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BA" w:rsidRDefault="005B12BA" w:rsidP="005B12B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Wykaz podmiotów wpisanych do rejestru działalności regulowanej,</w:t>
      </w:r>
    </w:p>
    <w:p w:rsidR="005B12BA" w:rsidRDefault="005B12BA" w:rsidP="005B12B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uprawnionych do odbioru odpadów komunalnych</w:t>
      </w:r>
    </w:p>
    <w:p w:rsidR="005B12BA" w:rsidRDefault="005B12BA" w:rsidP="005B12B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 nieruchomości, zlokalizowanych na obszarze gminy Sulechów</w:t>
      </w:r>
    </w:p>
    <w:p w:rsidR="005B12BA" w:rsidRDefault="005B12BA" w:rsidP="005B12B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PreZero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Service Zachód sp. z o.o.</w:t>
      </w:r>
    </w:p>
    <w:p w:rsidR="005B12BA" w:rsidRDefault="005B12BA" w:rsidP="005B12B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ul. Szosa Bytomska 1, 67-100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Kiełcz</w:t>
      </w:r>
      <w:proofErr w:type="spellEnd"/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68 382 38 28, e-mail: </w:t>
      </w:r>
      <w:hyperlink r:id="rId5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swiebodzin@prezero.com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>, NIP: 9251118100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B+C Eko-Energia sp. z o.o.</w:t>
      </w:r>
    </w:p>
    <w:p w:rsidR="005B12BA" w:rsidRDefault="005B12BA" w:rsidP="005B12B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Nowy Świat 17, 66-100 Sulechów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603 108 708, e-mail: </w:t>
      </w:r>
      <w:hyperlink r:id="rId6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biuro@ripoksulechow.pl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>, NIP: 8522622868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Trans-Formacja Marcin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Wijatyk</w:t>
      </w:r>
      <w:proofErr w:type="spellEnd"/>
    </w:p>
    <w:p w:rsidR="005B12BA" w:rsidRDefault="005B12BA" w:rsidP="005B12B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Słoneczna 17, 66-213 Ołobok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68 444 75 76, 695 411 980, e-mail: </w:t>
      </w:r>
      <w:hyperlink r:id="rId7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tformacja@o2.pl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>, NIP: 9271168182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To-Mar Marzena Gruca</w:t>
      </w:r>
    </w:p>
    <w:p w:rsidR="005B12BA" w:rsidRDefault="005B12BA" w:rsidP="005B12B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Osiedle Łużyckie 22D/9, 66-200 Świebodzin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604 784 336, e-mail: </w:t>
      </w:r>
      <w:hyperlink r:id="rId8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marzulkiewicz@o2.pl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>, NIP: 9271845636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ZUO International sp. z o.o.</w:t>
      </w:r>
    </w:p>
    <w:p w:rsidR="005B12BA" w:rsidRDefault="005B12BA" w:rsidP="005B12B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Słubicka 50, 69-100 Kunowice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693 196 338, e-mail: </w:t>
      </w:r>
      <w:hyperlink r:id="rId9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m.pucilowska@zuo-international.pl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>, NIP: 5981580228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Sulechowskie Przedsiębiorstwo Komunalne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SuPeKom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sp. z o.o.</w:t>
      </w:r>
    </w:p>
    <w:p w:rsidR="005B12BA" w:rsidRDefault="005B12BA" w:rsidP="005B12B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Poznańska 18, 66-100 Sulechów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68 385 24 07, e-mail: </w:t>
      </w:r>
      <w:hyperlink r:id="rId10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zarząd@supekom.pl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>, NIP: 9730712918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Eneris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Surowce SA Oddział w Gorzowie Wlkp.</w:t>
      </w:r>
    </w:p>
    <w:p w:rsidR="005B12BA" w:rsidRDefault="005B12BA" w:rsidP="005B12B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Podmiejska 19, 66-400 Gorzów Wlkp.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95 733 56 00, 95 733 56 25, e-mail: </w:t>
      </w:r>
      <w:r>
        <w:rPr>
          <w:rFonts w:ascii="Calibri" w:eastAsia="Times New Roman" w:hAnsi="Calibri" w:cs="Calibri"/>
          <w:color w:val="0563C1"/>
          <w:sz w:val="24"/>
          <w:szCs w:val="24"/>
          <w:u w:val="single"/>
          <w:lang w:eastAsia="pl-PL"/>
        </w:rPr>
        <w:t>gorzow@eneris.pl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NIP: 5272098636</w:t>
      </w:r>
    </w:p>
    <w:p w:rsidR="005B12BA" w:rsidRDefault="005B12BA" w:rsidP="005B12BA">
      <w:pPr>
        <w:tabs>
          <w:tab w:val="num" w:pos="284"/>
          <w:tab w:val="left" w:pos="955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5B12BA" w:rsidRDefault="005B12BA" w:rsidP="005B12B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Rymed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Michał Krzywicki</w:t>
      </w:r>
    </w:p>
    <w:p w:rsidR="005B12BA" w:rsidRDefault="005B12BA" w:rsidP="005B12B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ul. Naftowa 4, 65-705 Zielona Góra</w:t>
      </w:r>
    </w:p>
    <w:p w:rsidR="005B12BA" w:rsidRDefault="005B12BA" w:rsidP="005B12B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tel. 68 419 03 21, 500 183 447, e-mail: </w:t>
      </w:r>
      <w:hyperlink r:id="rId11" w:history="1">
        <w:r>
          <w:rPr>
            <w:rStyle w:val="Hipercze"/>
            <w:rFonts w:ascii="Calibri" w:eastAsia="Calibri" w:hAnsi="Calibri" w:cs="Calibri"/>
            <w:color w:val="0563C1"/>
            <w:sz w:val="24"/>
            <w:szCs w:val="24"/>
          </w:rPr>
          <w:t>anna.krzywicka@rymed.pl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NIP: 9731058467</w:t>
      </w:r>
    </w:p>
    <w:p w:rsidR="005B12BA" w:rsidRDefault="005B12BA" w:rsidP="005B12BA">
      <w:pPr>
        <w:tabs>
          <w:tab w:val="num" w:pos="284"/>
          <w:tab w:val="left" w:pos="955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5B12BA" w:rsidRDefault="005B12BA" w:rsidP="005B12B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Vincomed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Jacek Komorowski</w:t>
      </w:r>
    </w:p>
    <w:p w:rsidR="005B12BA" w:rsidRDefault="005B12BA" w:rsidP="005B12B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ul. Kasztanowa 2, 66-008 Słone</w:t>
      </w:r>
    </w:p>
    <w:p w:rsidR="005B12BA" w:rsidRDefault="005B12BA" w:rsidP="005B12B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tel. 666 274 222, email: </w:t>
      </w:r>
      <w:hyperlink r:id="rId12" w:history="1">
        <w:r>
          <w:rPr>
            <w:rStyle w:val="Hipercze"/>
            <w:rFonts w:ascii="Calibri" w:eastAsia="Calibri" w:hAnsi="Calibri" w:cs="Calibri"/>
            <w:color w:val="0563C1"/>
            <w:sz w:val="24"/>
            <w:szCs w:val="24"/>
          </w:rPr>
          <w:t>bok@vincomed.pl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NIP: 9291152149</w:t>
      </w:r>
    </w:p>
    <w:p w:rsidR="005B12BA" w:rsidRDefault="005B12BA" w:rsidP="005B12BA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E0181B" w:rsidRPr="00E0181B" w:rsidRDefault="005B12BA" w:rsidP="005B12BA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Zastrzeżenie: </w:t>
      </w:r>
      <w:r>
        <w:rPr>
          <w:rFonts w:ascii="Calibri" w:eastAsia="Calibri" w:hAnsi="Calibri" w:cs="Calibri"/>
          <w:b/>
          <w:sz w:val="24"/>
          <w:szCs w:val="24"/>
        </w:rPr>
        <w:t>Nie każdy z ww. podmiotów może być zainteresowany świadczeniem usługi odbioru odpadów na terenie gminy Sulechów</w:t>
      </w:r>
      <w:r>
        <w:rPr>
          <w:rFonts w:ascii="Calibri" w:eastAsia="Calibri" w:hAnsi="Calibri" w:cs="Calibri"/>
          <w:sz w:val="24"/>
          <w:szCs w:val="24"/>
        </w:rPr>
        <w:t>.</w:t>
      </w:r>
      <w:bookmarkStart w:id="0" w:name="_GoBack"/>
      <w:bookmarkEnd w:id="0"/>
    </w:p>
    <w:sectPr w:rsidR="00E0181B" w:rsidRPr="00E0181B" w:rsidSect="007F0F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55C9"/>
    <w:multiLevelType w:val="multilevel"/>
    <w:tmpl w:val="FA68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B1C40"/>
    <w:multiLevelType w:val="hybridMultilevel"/>
    <w:tmpl w:val="E1F6165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706F1DA8"/>
    <w:multiLevelType w:val="hybridMultilevel"/>
    <w:tmpl w:val="B7CA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8"/>
    <w:rsid w:val="000772C1"/>
    <w:rsid w:val="000855EF"/>
    <w:rsid w:val="001524AA"/>
    <w:rsid w:val="001B19F8"/>
    <w:rsid w:val="00233669"/>
    <w:rsid w:val="002A428E"/>
    <w:rsid w:val="002F5995"/>
    <w:rsid w:val="003303DB"/>
    <w:rsid w:val="00355B4F"/>
    <w:rsid w:val="003A5678"/>
    <w:rsid w:val="003B4CFC"/>
    <w:rsid w:val="00403B81"/>
    <w:rsid w:val="00442A3A"/>
    <w:rsid w:val="004C053E"/>
    <w:rsid w:val="00595C22"/>
    <w:rsid w:val="005A1847"/>
    <w:rsid w:val="005A433A"/>
    <w:rsid w:val="005B12BA"/>
    <w:rsid w:val="005B22A3"/>
    <w:rsid w:val="005C3DF4"/>
    <w:rsid w:val="00603568"/>
    <w:rsid w:val="00603AFD"/>
    <w:rsid w:val="00640C63"/>
    <w:rsid w:val="006518FE"/>
    <w:rsid w:val="006576A4"/>
    <w:rsid w:val="006714C1"/>
    <w:rsid w:val="0067678A"/>
    <w:rsid w:val="00682081"/>
    <w:rsid w:val="006B0B86"/>
    <w:rsid w:val="006E5308"/>
    <w:rsid w:val="007420A8"/>
    <w:rsid w:val="007913BD"/>
    <w:rsid w:val="007B6851"/>
    <w:rsid w:val="007C77FC"/>
    <w:rsid w:val="007F0FCE"/>
    <w:rsid w:val="00802E42"/>
    <w:rsid w:val="00825FDA"/>
    <w:rsid w:val="00864126"/>
    <w:rsid w:val="008B1B48"/>
    <w:rsid w:val="009069F6"/>
    <w:rsid w:val="00985F7B"/>
    <w:rsid w:val="009C1449"/>
    <w:rsid w:val="009D5223"/>
    <w:rsid w:val="009D6DF2"/>
    <w:rsid w:val="00A74A0F"/>
    <w:rsid w:val="00B05014"/>
    <w:rsid w:val="00B16DD0"/>
    <w:rsid w:val="00B928AE"/>
    <w:rsid w:val="00BB196F"/>
    <w:rsid w:val="00BF1F0D"/>
    <w:rsid w:val="00C76FAF"/>
    <w:rsid w:val="00C96DA5"/>
    <w:rsid w:val="00CA5FA0"/>
    <w:rsid w:val="00D20BF6"/>
    <w:rsid w:val="00D70955"/>
    <w:rsid w:val="00DB0E8B"/>
    <w:rsid w:val="00DC75B6"/>
    <w:rsid w:val="00DE37D1"/>
    <w:rsid w:val="00E0181B"/>
    <w:rsid w:val="00E56125"/>
    <w:rsid w:val="00E70435"/>
    <w:rsid w:val="00E70699"/>
    <w:rsid w:val="00E85818"/>
    <w:rsid w:val="00EC2440"/>
    <w:rsid w:val="00EE066B"/>
    <w:rsid w:val="00EF314F"/>
    <w:rsid w:val="00F44ACB"/>
    <w:rsid w:val="00F459A2"/>
    <w:rsid w:val="00F74EE6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DD277-4ABD-408D-BD88-915C9B3D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0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ulkiewicz@o2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ormacja@o2.pl" TargetMode="External"/><Relationship Id="rId12" Type="http://schemas.openxmlformats.org/officeDocument/2006/relationships/hyperlink" Target="mailto:bok@vinco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ripoksulechow.pl" TargetMode="External"/><Relationship Id="rId11" Type="http://schemas.openxmlformats.org/officeDocument/2006/relationships/hyperlink" Target="mailto:anna.krzywicka@rymed.pl" TargetMode="External"/><Relationship Id="rId5" Type="http://schemas.openxmlformats.org/officeDocument/2006/relationships/hyperlink" Target="mailto:swiebodzin@prezero.com" TargetMode="External"/><Relationship Id="rId10" Type="http://schemas.openxmlformats.org/officeDocument/2006/relationships/hyperlink" Target="mailto:zarz&#261;d@supek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pucilowska@zuo-internationa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mblich</dc:creator>
  <cp:lastModifiedBy>Marcin Górzny</cp:lastModifiedBy>
  <cp:revision>50</cp:revision>
  <cp:lastPrinted>2021-01-29T10:05:00Z</cp:lastPrinted>
  <dcterms:created xsi:type="dcterms:W3CDTF">2021-02-01T10:16:00Z</dcterms:created>
  <dcterms:modified xsi:type="dcterms:W3CDTF">2021-02-05T07:17:00Z</dcterms:modified>
</cp:coreProperties>
</file>