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0F" w:rsidRPr="000B3847" w:rsidRDefault="00EB32E9" w:rsidP="00897175">
      <w:pPr>
        <w:pStyle w:val="Tytu"/>
        <w:jc w:val="right"/>
        <w:rPr>
          <w:rFonts w:asciiTheme="minorHAnsi" w:hAnsiTheme="minorHAnsi" w:cstheme="minorHAnsi"/>
          <w:b w:val="0"/>
          <w:sz w:val="24"/>
        </w:rPr>
      </w:pPr>
      <w:r w:rsidRPr="000B3847">
        <w:rPr>
          <w:rFonts w:asciiTheme="minorHAnsi" w:hAnsiTheme="minorHAnsi" w:cstheme="minorHAnsi"/>
          <w:b w:val="0"/>
          <w:sz w:val="24"/>
        </w:rPr>
        <w:t>Sulechów,</w:t>
      </w:r>
      <w:r w:rsidR="000B3847">
        <w:rPr>
          <w:rFonts w:asciiTheme="minorHAnsi" w:hAnsiTheme="minorHAnsi" w:cstheme="minorHAnsi"/>
          <w:b w:val="0"/>
          <w:sz w:val="24"/>
        </w:rPr>
        <w:t xml:space="preserve"> 4</w:t>
      </w:r>
      <w:r w:rsidRPr="000B3847">
        <w:rPr>
          <w:rFonts w:asciiTheme="minorHAnsi" w:hAnsiTheme="minorHAnsi" w:cstheme="minorHAnsi"/>
          <w:b w:val="0"/>
          <w:sz w:val="24"/>
        </w:rPr>
        <w:t xml:space="preserve"> </w:t>
      </w:r>
      <w:r w:rsidR="00B57233" w:rsidRPr="000B3847">
        <w:rPr>
          <w:rFonts w:asciiTheme="minorHAnsi" w:hAnsiTheme="minorHAnsi" w:cstheme="minorHAnsi"/>
          <w:b w:val="0"/>
          <w:sz w:val="24"/>
        </w:rPr>
        <w:t>lipca</w:t>
      </w:r>
      <w:r w:rsidRPr="000B3847">
        <w:rPr>
          <w:rFonts w:asciiTheme="minorHAnsi" w:hAnsiTheme="minorHAnsi" w:cstheme="minorHAnsi"/>
          <w:b w:val="0"/>
          <w:sz w:val="24"/>
        </w:rPr>
        <w:t xml:space="preserve"> 201</w:t>
      </w:r>
      <w:r w:rsidR="00B57233" w:rsidRPr="000B3847">
        <w:rPr>
          <w:rFonts w:asciiTheme="minorHAnsi" w:hAnsiTheme="minorHAnsi" w:cstheme="minorHAnsi"/>
          <w:b w:val="0"/>
          <w:sz w:val="24"/>
        </w:rPr>
        <w:t>9</w:t>
      </w:r>
      <w:r w:rsidRPr="000B3847">
        <w:rPr>
          <w:rFonts w:asciiTheme="minorHAnsi" w:hAnsiTheme="minorHAnsi" w:cstheme="minorHAnsi"/>
          <w:b w:val="0"/>
          <w:sz w:val="24"/>
        </w:rPr>
        <w:t xml:space="preserve"> r.</w:t>
      </w:r>
    </w:p>
    <w:p w:rsidR="0022634A" w:rsidRPr="000B3847" w:rsidRDefault="0022634A" w:rsidP="0022634A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897175" w:rsidRPr="000B3847" w:rsidRDefault="00897175" w:rsidP="0022634A">
      <w:pPr>
        <w:pStyle w:val="Tytu"/>
        <w:jc w:val="left"/>
        <w:rPr>
          <w:rFonts w:asciiTheme="minorHAnsi" w:hAnsiTheme="minorHAnsi" w:cstheme="minorHAnsi"/>
          <w:sz w:val="24"/>
        </w:rPr>
      </w:pPr>
    </w:p>
    <w:p w:rsidR="00155698" w:rsidRPr="000B3847" w:rsidRDefault="0071677C">
      <w:pPr>
        <w:pStyle w:val="Tytu"/>
        <w:rPr>
          <w:rFonts w:asciiTheme="minorHAnsi" w:hAnsiTheme="minorHAnsi" w:cstheme="minorHAnsi"/>
          <w:sz w:val="28"/>
        </w:rPr>
      </w:pPr>
      <w:r w:rsidRPr="000B3847">
        <w:rPr>
          <w:rFonts w:asciiTheme="minorHAnsi" w:hAnsiTheme="minorHAnsi" w:cstheme="minorHAnsi"/>
          <w:sz w:val="28"/>
        </w:rPr>
        <w:t>OBWIESZCZENIE</w:t>
      </w:r>
    </w:p>
    <w:p w:rsidR="00155698" w:rsidRPr="000B3847" w:rsidRDefault="00155698">
      <w:pPr>
        <w:jc w:val="center"/>
        <w:rPr>
          <w:rFonts w:asciiTheme="minorHAnsi" w:hAnsiTheme="minorHAnsi" w:cstheme="minorHAnsi"/>
          <w:b/>
          <w:bCs/>
        </w:rPr>
      </w:pPr>
    </w:p>
    <w:p w:rsidR="00F3292C" w:rsidRPr="000B3847" w:rsidRDefault="00F3292C" w:rsidP="00F3292C">
      <w:pPr>
        <w:pStyle w:val="Tekstpodstawowy"/>
        <w:rPr>
          <w:rFonts w:asciiTheme="minorHAnsi" w:hAnsiTheme="minorHAnsi" w:cstheme="minorHAnsi"/>
          <w:sz w:val="24"/>
        </w:rPr>
      </w:pPr>
      <w:r w:rsidRPr="000B3847">
        <w:rPr>
          <w:rFonts w:asciiTheme="minorHAnsi" w:hAnsiTheme="minorHAnsi" w:cstheme="minorHAnsi"/>
          <w:sz w:val="24"/>
        </w:rPr>
        <w:t xml:space="preserve">o przystąpieniu </w:t>
      </w:r>
      <w:r w:rsidRPr="000B3847">
        <w:rPr>
          <w:rFonts w:asciiTheme="minorHAnsi" w:hAnsiTheme="minorHAnsi" w:cstheme="minorHAnsi"/>
          <w:bCs w:val="0"/>
          <w:sz w:val="24"/>
        </w:rPr>
        <w:t xml:space="preserve">do sporządzenia miejscowego planu zagospodarowania przestrzennego </w:t>
      </w:r>
      <w:r w:rsidRPr="000B3847">
        <w:rPr>
          <w:rFonts w:asciiTheme="minorHAnsi" w:hAnsiTheme="minorHAnsi" w:cstheme="minorHAnsi"/>
          <w:color w:val="000000"/>
          <w:sz w:val="24"/>
        </w:rPr>
        <w:t xml:space="preserve">części terenów położonych w obrębie geodezyjnym Kruszyna </w:t>
      </w:r>
      <w:r w:rsidRPr="000B3847">
        <w:rPr>
          <w:rFonts w:asciiTheme="minorHAnsi" w:hAnsiTheme="minorHAnsi" w:cstheme="minorHAnsi"/>
          <w:sz w:val="24"/>
        </w:rPr>
        <w:t>oraz o przeprowadzeniu strategicznej oceny oddziaływania na środowisko dla projektu tego planu</w:t>
      </w:r>
    </w:p>
    <w:p w:rsidR="00F3292C" w:rsidRPr="000B3847" w:rsidRDefault="00F3292C" w:rsidP="00F3292C">
      <w:pPr>
        <w:jc w:val="both"/>
        <w:rPr>
          <w:rFonts w:asciiTheme="minorHAnsi" w:hAnsiTheme="minorHAnsi" w:cstheme="minorHAnsi"/>
          <w:b/>
          <w:bCs/>
        </w:rPr>
      </w:pPr>
    </w:p>
    <w:p w:rsidR="00F3292C" w:rsidRPr="000B3847" w:rsidRDefault="00F3292C" w:rsidP="00F3292C">
      <w:pPr>
        <w:suppressAutoHyphens/>
        <w:ind w:firstLine="360"/>
        <w:jc w:val="both"/>
        <w:rPr>
          <w:rFonts w:asciiTheme="minorHAnsi" w:hAnsiTheme="minorHAnsi" w:cstheme="minorHAnsi"/>
        </w:rPr>
      </w:pPr>
      <w:r w:rsidRPr="000B3847">
        <w:rPr>
          <w:rFonts w:asciiTheme="minorHAnsi" w:hAnsiTheme="minorHAnsi" w:cstheme="minorHAnsi"/>
        </w:rPr>
        <w:t xml:space="preserve">Na podstawie art. 17 pkt 1 ustawy z dnia 27 marca 2003 r. </w:t>
      </w:r>
      <w:r w:rsidRPr="000B3847">
        <w:rPr>
          <w:rFonts w:asciiTheme="minorHAnsi" w:hAnsiTheme="minorHAnsi" w:cstheme="minorHAnsi"/>
          <w:i/>
        </w:rPr>
        <w:t xml:space="preserve">o planowaniu i zagospodarowaniu przestrzennym </w:t>
      </w:r>
      <w:r w:rsidRPr="000B3847">
        <w:rPr>
          <w:rFonts w:asciiTheme="minorHAnsi" w:hAnsiTheme="minorHAnsi" w:cstheme="minorHAnsi"/>
        </w:rPr>
        <w:t>(Dz. U. z 2018</w:t>
      </w:r>
      <w:r w:rsidR="000B3847">
        <w:rPr>
          <w:rFonts w:asciiTheme="minorHAnsi" w:hAnsiTheme="minorHAnsi" w:cstheme="minorHAnsi"/>
        </w:rPr>
        <w:t xml:space="preserve"> r.</w:t>
      </w:r>
      <w:r w:rsidRPr="000B3847">
        <w:rPr>
          <w:rFonts w:asciiTheme="minorHAnsi" w:hAnsiTheme="minorHAnsi" w:cstheme="minorHAnsi"/>
        </w:rPr>
        <w:t xml:space="preserve">, poz. 1945 z </w:t>
      </w:r>
      <w:proofErr w:type="spellStart"/>
      <w:r w:rsidRPr="000B3847">
        <w:rPr>
          <w:rFonts w:asciiTheme="minorHAnsi" w:hAnsiTheme="minorHAnsi" w:cstheme="minorHAnsi"/>
        </w:rPr>
        <w:t>późn</w:t>
      </w:r>
      <w:proofErr w:type="spellEnd"/>
      <w:r w:rsidRPr="000B3847">
        <w:rPr>
          <w:rFonts w:asciiTheme="minorHAnsi" w:hAnsiTheme="minorHAnsi" w:cstheme="minorHAnsi"/>
        </w:rPr>
        <w:t>. zm.) oraz art.39 ust.1 pkt 1, 3, 4 i 5 w związku z art.46 pkt 1 i art.54 ust.2 i 3 ustawy z dnia 3 października 2008</w:t>
      </w:r>
      <w:r w:rsidR="000B3847">
        <w:rPr>
          <w:rFonts w:asciiTheme="minorHAnsi" w:hAnsiTheme="minorHAnsi" w:cstheme="minorHAnsi"/>
        </w:rPr>
        <w:t xml:space="preserve"> </w:t>
      </w:r>
      <w:r w:rsidRPr="000B3847">
        <w:rPr>
          <w:rFonts w:asciiTheme="minorHAnsi" w:hAnsiTheme="minorHAnsi" w:cstheme="minorHAnsi"/>
        </w:rPr>
        <w:t xml:space="preserve">r. </w:t>
      </w:r>
      <w:r w:rsidRPr="000B3847">
        <w:rPr>
          <w:rFonts w:asciiTheme="minorHAnsi" w:hAnsiTheme="minorHAnsi" w:cstheme="minorHAnsi"/>
          <w:i/>
          <w:iCs/>
        </w:rPr>
        <w:t>o udostępnianiu informacji o środowisku i jego ochronie, udziale społeczeństwa w ochronie środowiska oraz ocenach oddziaływania na środowisko</w:t>
      </w:r>
      <w:r w:rsidRPr="000B3847">
        <w:rPr>
          <w:rFonts w:asciiTheme="minorHAnsi" w:hAnsiTheme="minorHAnsi" w:cstheme="minorHAnsi"/>
        </w:rPr>
        <w:t xml:space="preserve"> (Dz. U. z 2018 r., poz. 2081 z </w:t>
      </w:r>
      <w:proofErr w:type="spellStart"/>
      <w:r w:rsidRPr="000B3847">
        <w:rPr>
          <w:rFonts w:asciiTheme="minorHAnsi" w:hAnsiTheme="minorHAnsi" w:cstheme="minorHAnsi"/>
        </w:rPr>
        <w:t>późn</w:t>
      </w:r>
      <w:proofErr w:type="spellEnd"/>
      <w:r w:rsidRPr="000B3847">
        <w:rPr>
          <w:rFonts w:asciiTheme="minorHAnsi" w:hAnsiTheme="minorHAnsi" w:cstheme="minorHAnsi"/>
        </w:rPr>
        <w:t>. zm.) zawiadamiam o podjęciu przez Radę Miejską w Sulechowie uchwały Nr </w:t>
      </w:r>
      <w:r w:rsidRPr="000B3847">
        <w:rPr>
          <w:rFonts w:asciiTheme="minorHAnsi" w:hAnsiTheme="minorHAnsi" w:cstheme="minorHAnsi"/>
          <w:color w:val="000000"/>
          <w:shd w:val="clear" w:color="auto" w:fill="FFFFFF"/>
        </w:rPr>
        <w:t xml:space="preserve">0007.416.2014 </w:t>
      </w:r>
      <w:r w:rsidRPr="000B3847">
        <w:rPr>
          <w:rFonts w:asciiTheme="minorHAnsi" w:hAnsiTheme="minorHAnsi" w:cstheme="minorHAnsi"/>
        </w:rPr>
        <w:t>z dnia 15 kwietnia 2014 r. w sprawie przystąpienia do sporządzenia miejscowego planu zagospodarowania przestrzennego części terenów w obrębie geodezyjnym Kruszyna.</w:t>
      </w:r>
    </w:p>
    <w:p w:rsidR="00F3292C" w:rsidRPr="000B3847" w:rsidRDefault="00F3292C" w:rsidP="00F3292C">
      <w:pPr>
        <w:suppressAutoHyphens/>
        <w:ind w:firstLine="360"/>
        <w:jc w:val="both"/>
        <w:rPr>
          <w:rFonts w:asciiTheme="minorHAnsi" w:hAnsiTheme="minorHAnsi" w:cstheme="minorHAnsi"/>
          <w:lang w:eastAsia="ar-SA"/>
        </w:rPr>
      </w:pPr>
      <w:r w:rsidRPr="000B3847">
        <w:rPr>
          <w:rFonts w:asciiTheme="minorHAnsi" w:hAnsiTheme="minorHAnsi" w:cstheme="minorHAnsi"/>
          <w:lang w:eastAsia="ar-SA"/>
        </w:rPr>
        <w:t xml:space="preserve">Granice obszaru opracowania oznaczono na załączniku graficznym do powyższej uchwały (do wglądu w Urzędzie Miejskim w Sulechowie i na stronie internetowej </w:t>
      </w:r>
      <w:hyperlink r:id="rId8" w:history="1">
        <w:r w:rsidRPr="000B3847">
          <w:rPr>
            <w:rStyle w:val="Hipercze"/>
            <w:rFonts w:asciiTheme="minorHAnsi" w:hAnsiTheme="minorHAnsi" w:cstheme="minorHAnsi"/>
            <w:lang w:eastAsia="ar-SA"/>
          </w:rPr>
          <w:t>www.bip.sulechow.pl</w:t>
        </w:r>
      </w:hyperlink>
      <w:r w:rsidRPr="000B3847">
        <w:rPr>
          <w:rFonts w:asciiTheme="minorHAnsi" w:hAnsiTheme="minorHAnsi" w:cstheme="minorHAnsi"/>
          <w:lang w:eastAsia="ar-SA"/>
        </w:rPr>
        <w:t>)</w:t>
      </w:r>
    </w:p>
    <w:p w:rsidR="00F3292C" w:rsidRPr="000B3847" w:rsidRDefault="00F3292C" w:rsidP="00F3292C">
      <w:pPr>
        <w:suppressAutoHyphens/>
        <w:ind w:firstLine="360"/>
        <w:jc w:val="both"/>
        <w:rPr>
          <w:rFonts w:asciiTheme="minorHAnsi" w:hAnsiTheme="minorHAnsi" w:cstheme="minorHAnsi"/>
          <w:lang w:eastAsia="ar-SA"/>
        </w:rPr>
      </w:pPr>
    </w:p>
    <w:p w:rsidR="00F3292C" w:rsidRPr="000B3847" w:rsidRDefault="00F3292C" w:rsidP="00F3292C">
      <w:pPr>
        <w:suppressAutoHyphens/>
        <w:ind w:firstLine="36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0B3847">
        <w:rPr>
          <w:rFonts w:asciiTheme="minorHAnsi" w:hAnsiTheme="minorHAnsi" w:cstheme="minorHAnsi"/>
          <w:color w:val="000000"/>
          <w:shd w:val="clear" w:color="auto" w:fill="FFFFFF"/>
        </w:rPr>
        <w:t xml:space="preserve">Zainteresowani mogą składać wnioski do projektu planu miejscowego oraz prognozy oddziaływania na środowisko w terminie </w:t>
      </w:r>
      <w:r w:rsidR="000B3847">
        <w:rPr>
          <w:rFonts w:asciiTheme="minorHAnsi" w:hAnsiTheme="minorHAnsi" w:cstheme="minorHAnsi"/>
          <w:color w:val="000000"/>
          <w:shd w:val="clear" w:color="auto" w:fill="FFFFFF"/>
        </w:rPr>
        <w:t xml:space="preserve">21 dni od daty </w:t>
      </w:r>
      <w:r w:rsidR="00E62B89">
        <w:rPr>
          <w:rFonts w:asciiTheme="minorHAnsi" w:hAnsiTheme="minorHAnsi" w:cstheme="minorHAnsi"/>
          <w:color w:val="000000"/>
          <w:shd w:val="clear" w:color="auto" w:fill="FFFFFF"/>
        </w:rPr>
        <w:t>opublikowania</w:t>
      </w:r>
      <w:r w:rsidR="000B3847">
        <w:rPr>
          <w:rFonts w:asciiTheme="minorHAnsi" w:hAnsiTheme="minorHAnsi" w:cstheme="minorHAnsi"/>
          <w:color w:val="000000"/>
          <w:shd w:val="clear" w:color="auto" w:fill="FFFFFF"/>
        </w:rPr>
        <w:t xml:space="preserve"> obwieszczenia</w:t>
      </w:r>
      <w:r w:rsidRPr="000B3847">
        <w:rPr>
          <w:rFonts w:asciiTheme="minorHAnsi" w:hAnsiTheme="minorHAnsi" w:cstheme="minorHAnsi"/>
          <w:color w:val="000000"/>
          <w:shd w:val="clear" w:color="auto" w:fill="FFFFFF"/>
        </w:rPr>
        <w:t xml:space="preserve">., </w:t>
      </w:r>
      <w:r w:rsidR="00C34262">
        <w:rPr>
          <w:rFonts w:asciiTheme="minorHAnsi" w:hAnsiTheme="minorHAnsi" w:cstheme="minorHAnsi"/>
          <w:color w:val="000000"/>
          <w:shd w:val="clear" w:color="auto" w:fill="FFFFFF"/>
        </w:rPr>
        <w:t>do </w:t>
      </w:r>
      <w:r w:rsidRPr="000B3847">
        <w:rPr>
          <w:rFonts w:asciiTheme="minorHAnsi" w:hAnsiTheme="minorHAnsi" w:cstheme="minorHAnsi"/>
          <w:color w:val="000000"/>
          <w:shd w:val="clear" w:color="auto" w:fill="FFFFFF"/>
        </w:rPr>
        <w:t>Burmistrza Sulechowa</w:t>
      </w:r>
    </w:p>
    <w:p w:rsidR="00F3292C" w:rsidRPr="000B3847" w:rsidRDefault="00F3292C" w:rsidP="00F3292C">
      <w:pPr>
        <w:pStyle w:val="Akapitzlist"/>
        <w:numPr>
          <w:ilvl w:val="0"/>
          <w:numId w:val="5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0B3847">
        <w:rPr>
          <w:rFonts w:asciiTheme="minorHAnsi" w:hAnsiTheme="minorHAnsi" w:cstheme="minorHAnsi"/>
          <w:color w:val="000000"/>
          <w:shd w:val="clear" w:color="auto" w:fill="FFFFFF"/>
        </w:rPr>
        <w:t xml:space="preserve">na piśmie na adres: </w:t>
      </w:r>
      <w:r w:rsidRPr="000B3847">
        <w:rPr>
          <w:rFonts w:asciiTheme="minorHAnsi" w:hAnsiTheme="minorHAnsi" w:cstheme="minorHAnsi"/>
        </w:rPr>
        <w:t>Urząd Miejski Sulechów, Plac Ratuszowy 6, 66 - 100 Sulechów. Jako wniesione na piśmie uznaje się również uwagi wniesione za pomocą elektronicznej skrzynki podawczej w rozumieniu przepisów ustawy z dnia 17 lutego 2005 r. o informatyzacji działalności podmiotów realizujących zadania publiczne (Dz. U. z 201</w:t>
      </w:r>
      <w:r w:rsidR="002B7CF0">
        <w:rPr>
          <w:rFonts w:asciiTheme="minorHAnsi" w:hAnsiTheme="minorHAnsi" w:cstheme="minorHAnsi"/>
        </w:rPr>
        <w:t>9</w:t>
      </w:r>
      <w:r w:rsidRPr="000B3847">
        <w:rPr>
          <w:rFonts w:asciiTheme="minorHAnsi" w:hAnsiTheme="minorHAnsi" w:cstheme="minorHAnsi"/>
        </w:rPr>
        <w:t> r. poz. </w:t>
      </w:r>
      <w:r w:rsidR="002B7CF0">
        <w:rPr>
          <w:rFonts w:asciiTheme="minorHAnsi" w:hAnsiTheme="minorHAnsi" w:cstheme="minorHAnsi"/>
        </w:rPr>
        <w:t xml:space="preserve">700 z </w:t>
      </w:r>
      <w:proofErr w:type="spellStart"/>
      <w:r w:rsidR="002B7CF0">
        <w:rPr>
          <w:rFonts w:asciiTheme="minorHAnsi" w:hAnsiTheme="minorHAnsi" w:cstheme="minorHAnsi"/>
        </w:rPr>
        <w:t>późn</w:t>
      </w:r>
      <w:proofErr w:type="spellEnd"/>
      <w:r w:rsidR="002B7CF0">
        <w:rPr>
          <w:rFonts w:asciiTheme="minorHAnsi" w:hAnsiTheme="minorHAnsi" w:cstheme="minorHAnsi"/>
        </w:rPr>
        <w:t>. zm</w:t>
      </w:r>
      <w:r w:rsidRPr="000B3847">
        <w:rPr>
          <w:rFonts w:asciiTheme="minorHAnsi" w:hAnsiTheme="minorHAnsi" w:cstheme="minorHAnsi"/>
        </w:rPr>
        <w:t>.),</w:t>
      </w:r>
    </w:p>
    <w:p w:rsidR="00F3292C" w:rsidRPr="000B3847" w:rsidRDefault="00F3292C" w:rsidP="00F3292C">
      <w:pPr>
        <w:pStyle w:val="Akapitzlist"/>
        <w:numPr>
          <w:ilvl w:val="0"/>
          <w:numId w:val="4"/>
        </w:numPr>
        <w:suppressAutoHyphens/>
        <w:ind w:left="426"/>
        <w:jc w:val="both"/>
        <w:rPr>
          <w:rFonts w:asciiTheme="minorHAnsi" w:hAnsiTheme="minorHAnsi" w:cstheme="minorHAnsi"/>
        </w:rPr>
      </w:pPr>
      <w:r w:rsidRPr="000B3847">
        <w:rPr>
          <w:rFonts w:asciiTheme="minorHAnsi" w:hAnsiTheme="minorHAnsi" w:cstheme="minorHAnsi"/>
        </w:rPr>
        <w:t>lub ustnie do protokołu.</w:t>
      </w:r>
    </w:p>
    <w:p w:rsidR="00F3292C" w:rsidRPr="000B3847" w:rsidRDefault="00F3292C" w:rsidP="00F3292C">
      <w:pPr>
        <w:suppressAutoHyphens/>
        <w:ind w:firstLine="36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F3292C" w:rsidRPr="000B3847" w:rsidRDefault="00F3292C" w:rsidP="00F3292C">
      <w:pPr>
        <w:ind w:firstLine="426"/>
        <w:jc w:val="both"/>
        <w:rPr>
          <w:rFonts w:asciiTheme="minorHAnsi" w:hAnsiTheme="minorHAnsi" w:cstheme="minorHAnsi"/>
        </w:rPr>
      </w:pPr>
      <w:r w:rsidRPr="000B3847">
        <w:rPr>
          <w:rFonts w:asciiTheme="minorHAnsi" w:hAnsiTheme="minorHAnsi" w:cstheme="minorHAnsi"/>
        </w:rPr>
        <w:t>Wniosek powinien zawierać imię, nazwisko, nazwę i adres wnioskodawcy, przedmiot wniosku oraz oznaczenie nieruchomości, której dotyczy.</w:t>
      </w:r>
    </w:p>
    <w:p w:rsidR="00155698" w:rsidRPr="000B3847" w:rsidRDefault="001556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55698" w:rsidRPr="000B3847" w:rsidRDefault="00155698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55698" w:rsidRPr="000B3847" w:rsidRDefault="005F4FF6" w:rsidP="005F4FF6">
      <w:pPr>
        <w:pStyle w:val="Nagwek1"/>
        <w:ind w:left="340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Burmistrz Sulechowa </w:t>
      </w:r>
      <w:bookmarkStart w:id="0" w:name="_GoBack"/>
      <w:bookmarkEnd w:id="0"/>
    </w:p>
    <w:p w:rsidR="00155698" w:rsidRPr="000B3847" w:rsidRDefault="00155698">
      <w:pPr>
        <w:rPr>
          <w:rFonts w:asciiTheme="minorHAnsi" w:hAnsiTheme="minorHAnsi" w:cstheme="minorHAnsi"/>
          <w:sz w:val="22"/>
          <w:szCs w:val="22"/>
        </w:rPr>
      </w:pPr>
    </w:p>
    <w:p w:rsidR="00155698" w:rsidRPr="000B3847" w:rsidRDefault="009D566C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0B3847">
        <w:rPr>
          <w:rFonts w:asciiTheme="minorHAnsi" w:hAnsiTheme="minorHAnsi" w:cstheme="minorHAnsi"/>
          <w:sz w:val="22"/>
          <w:szCs w:val="22"/>
        </w:rPr>
        <w:tab/>
      </w:r>
      <w:r w:rsidRPr="000B3847">
        <w:rPr>
          <w:rFonts w:asciiTheme="minorHAnsi" w:hAnsiTheme="minorHAnsi" w:cstheme="minorHAnsi"/>
          <w:sz w:val="22"/>
          <w:szCs w:val="22"/>
        </w:rPr>
        <w:tab/>
      </w:r>
    </w:p>
    <w:p w:rsidR="00155698" w:rsidRPr="000B3847" w:rsidRDefault="00155698">
      <w:pPr>
        <w:rPr>
          <w:rFonts w:asciiTheme="minorHAnsi" w:hAnsiTheme="minorHAnsi" w:cstheme="minorHAnsi"/>
          <w:sz w:val="22"/>
          <w:szCs w:val="22"/>
        </w:rPr>
      </w:pPr>
    </w:p>
    <w:sectPr w:rsidR="00155698" w:rsidRPr="000B3847" w:rsidSect="006011F7">
      <w:headerReference w:type="default" r:id="rId9"/>
      <w:footerReference w:type="default" r:id="rId10"/>
      <w:pgSz w:w="11906" w:h="16838"/>
      <w:pgMar w:top="127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DBD" w:rsidRDefault="00D62DBD" w:rsidP="006011F7">
      <w:r>
        <w:separator/>
      </w:r>
    </w:p>
  </w:endnote>
  <w:endnote w:type="continuationSeparator" w:id="0">
    <w:p w:rsidR="00D62DBD" w:rsidRDefault="00D62DBD" w:rsidP="00601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47" w:rsidRDefault="000B3847">
    <w:pPr>
      <w:pStyle w:val="Nagwek"/>
    </w:pPr>
  </w:p>
  <w:p w:rsidR="000B3847" w:rsidRDefault="000B3847"/>
  <w:p w:rsidR="000B3847" w:rsidRDefault="000B3847">
    <w:pPr>
      <w:pStyle w:val="Stopka"/>
    </w:pPr>
  </w:p>
  <w:p w:rsidR="000B3847" w:rsidRDefault="000B3847"/>
  <w:p w:rsidR="000B3847" w:rsidRPr="0002364A" w:rsidRDefault="000B3847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2490470</wp:posOffset>
              </wp:positionH>
              <wp:positionV relativeFrom="page">
                <wp:posOffset>9507855</wp:posOffset>
              </wp:positionV>
              <wp:extent cx="0" cy="571500"/>
              <wp:effectExtent l="0" t="0" r="19050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2D4893D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196.1pt;margin-top:748.65pt;width:0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" strokecolor="gray">
              <w10:wrap anchorx="page" anchory="page"/>
            </v:shape>
          </w:pict>
        </mc:Fallback>
      </mc:AlternateContent>
    </w: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9450705</wp:posOffset>
              </wp:positionV>
              <wp:extent cx="6315075" cy="0"/>
              <wp:effectExtent l="0" t="0" r="28575" b="1905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0AD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4A13D132" id="Łącznik prosty ze strzałką 4" o:spid="_x0000_s1026" type="#_x0000_t32" style="position:absolute;margin-left:0;margin-top:744.15pt;width:497.25pt;height:0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" strokecolor="#70ad47" strokeweight="1pt">
              <v:shadow color="#375623" offset="1pt"/>
              <w10:wrap anchorx="margin" anchory="page"/>
            </v:shape>
          </w:pict>
        </mc:Fallback>
      </mc:AlternateContent>
    </w:r>
    <w:r>
      <w:rPr>
        <w:rFonts w:ascii="Calibri" w:hAnsi="Calibri" w:cs="Calibri"/>
        <w:sz w:val="20"/>
        <w:szCs w:val="20"/>
      </w:rPr>
      <w:t>tel. centrala: 68 385 11 00</w:t>
    </w:r>
    <w:r>
      <w:rPr>
        <w:rFonts w:ascii="Calibri" w:hAnsi="Calibri" w:cs="Calibri"/>
        <w:sz w:val="20"/>
        <w:szCs w:val="20"/>
      </w:rPr>
      <w:tab/>
      <w:t>Paulina Grenda-Filip – Inspektor ds. planowania przestrzennego</w:t>
    </w:r>
  </w:p>
  <w:p w:rsidR="000B3847" w:rsidRPr="0002364A" w:rsidRDefault="000B3847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faks: 68 385 46 86</w:t>
    </w:r>
    <w:r>
      <w:rPr>
        <w:rFonts w:ascii="Calibri" w:hAnsi="Calibri" w:cs="Calibri"/>
        <w:sz w:val="20"/>
        <w:szCs w:val="20"/>
      </w:rPr>
      <w:tab/>
      <w:t>Wydział Zagospodarowania Przestrzennego i Obrotu Nieruchomościami</w:t>
    </w:r>
  </w:p>
  <w:p w:rsidR="000B3847" w:rsidRPr="00BF4540" w:rsidRDefault="000B3847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</w:rPr>
    </w:pPr>
    <w:r w:rsidRPr="00BF4540">
      <w:rPr>
        <w:rFonts w:ascii="Calibri" w:hAnsi="Calibri" w:cs="Calibri"/>
        <w:sz w:val="20"/>
        <w:szCs w:val="20"/>
      </w:rPr>
      <w:t xml:space="preserve">e-mail: </w:t>
    </w:r>
    <w:hyperlink r:id="rId1" w:history="1">
      <w:r w:rsidRPr="00BF4540">
        <w:rPr>
          <w:rStyle w:val="Hipercze"/>
          <w:rFonts w:ascii="Calibri" w:hAnsi="Calibri" w:cs="Calibri"/>
          <w:sz w:val="20"/>
          <w:szCs w:val="20"/>
        </w:rPr>
        <w:t>um@sulechow.pl</w:t>
      </w:r>
    </w:hyperlink>
    <w:r w:rsidRPr="00BF4540">
      <w:rPr>
        <w:rFonts w:ascii="Calibri" w:hAnsi="Calibri" w:cs="Calibri"/>
        <w:sz w:val="20"/>
        <w:szCs w:val="20"/>
      </w:rPr>
      <w:tab/>
      <w:t>I piętro, po</w:t>
    </w:r>
    <w:r>
      <w:rPr>
        <w:rFonts w:ascii="Calibri" w:hAnsi="Calibri" w:cs="Calibri"/>
        <w:sz w:val="20"/>
        <w:szCs w:val="20"/>
      </w:rPr>
      <w:t>kój 120</w:t>
    </w:r>
  </w:p>
  <w:p w:rsidR="000B3847" w:rsidRPr="00BF4540" w:rsidRDefault="000B3847" w:rsidP="00CA3BEF">
    <w:pPr>
      <w:pStyle w:val="Stopka"/>
      <w:tabs>
        <w:tab w:val="clear" w:pos="4536"/>
        <w:tab w:val="left" w:pos="2977"/>
      </w:tabs>
      <w:rPr>
        <w:rFonts w:ascii="Calibri" w:hAnsi="Calibri" w:cs="Calibri"/>
        <w:sz w:val="20"/>
        <w:szCs w:val="20"/>
        <w:lang w:val="en-GB"/>
      </w:rPr>
    </w:pPr>
    <w:proofErr w:type="spellStart"/>
    <w:r w:rsidRPr="00BF4540">
      <w:rPr>
        <w:rFonts w:ascii="Calibri" w:hAnsi="Calibri" w:cs="Calibri"/>
        <w:sz w:val="20"/>
        <w:szCs w:val="20"/>
        <w:lang w:val="en-GB"/>
      </w:rPr>
      <w:t>strona</w:t>
    </w:r>
    <w:proofErr w:type="spellEnd"/>
    <w:r w:rsidRPr="00BF4540">
      <w:rPr>
        <w:rFonts w:ascii="Calibri" w:hAnsi="Calibri" w:cs="Calibri"/>
        <w:sz w:val="20"/>
        <w:szCs w:val="20"/>
        <w:lang w:val="en-GB"/>
      </w:rPr>
      <w:t xml:space="preserve">: </w:t>
    </w:r>
    <w:r w:rsidRPr="00BF4540">
      <w:rPr>
        <w:rFonts w:ascii="Calibri" w:hAnsi="Calibri" w:cs="Calibri"/>
        <w:color w:val="0000FF"/>
        <w:sz w:val="20"/>
        <w:szCs w:val="20"/>
        <w:u w:val="single"/>
        <w:lang w:val="en-GB"/>
      </w:rPr>
      <w:t>www.sulechow.pl</w:t>
    </w:r>
    <w:r w:rsidRPr="00BF4540">
      <w:rPr>
        <w:rFonts w:ascii="Calibri" w:hAnsi="Calibri" w:cs="Calibri"/>
        <w:sz w:val="20"/>
        <w:szCs w:val="20"/>
        <w:lang w:val="en-GB"/>
      </w:rPr>
      <w:tab/>
    </w:r>
    <w:r w:rsidRPr="00CA3BEF">
      <w:rPr>
        <w:rFonts w:ascii="Calibri" w:hAnsi="Calibri" w:cs="Calibri"/>
        <w:sz w:val="20"/>
        <w:szCs w:val="20"/>
        <w:lang w:val="en-GB"/>
      </w:rPr>
      <w:t>tel.</w:t>
    </w:r>
    <w:r>
      <w:rPr>
        <w:rFonts w:ascii="Calibri" w:hAnsi="Calibri" w:cs="Calibri"/>
        <w:sz w:val="20"/>
        <w:szCs w:val="20"/>
        <w:lang w:val="en-GB"/>
      </w:rPr>
      <w:t>:</w:t>
    </w:r>
    <w:r w:rsidRPr="00CA3BEF">
      <w:rPr>
        <w:rFonts w:ascii="Calibri" w:hAnsi="Calibri" w:cs="Calibri"/>
        <w:sz w:val="20"/>
        <w:szCs w:val="20"/>
        <w:lang w:val="en-GB"/>
      </w:rPr>
      <w:t xml:space="preserve"> 68 385 11 </w:t>
    </w:r>
    <w:r>
      <w:rPr>
        <w:rFonts w:ascii="Calibri" w:hAnsi="Calibri" w:cs="Calibri"/>
        <w:sz w:val="20"/>
        <w:szCs w:val="20"/>
        <w:lang w:val="en-GB"/>
      </w:rPr>
      <w:t xml:space="preserve">27,  </w:t>
    </w:r>
    <w:r w:rsidRPr="00BF4540">
      <w:rPr>
        <w:rFonts w:ascii="Calibri" w:hAnsi="Calibri" w:cs="Calibri"/>
        <w:sz w:val="20"/>
        <w:szCs w:val="20"/>
        <w:lang w:val="en-GB"/>
      </w:rPr>
      <w:t xml:space="preserve">e-mail: </w:t>
    </w:r>
    <w:hyperlink r:id="rId2" w:history="1">
      <w:r w:rsidRPr="004551FA">
        <w:rPr>
          <w:rStyle w:val="Hipercze"/>
          <w:rFonts w:ascii="Calibri" w:hAnsi="Calibri" w:cs="Calibri"/>
          <w:sz w:val="20"/>
          <w:szCs w:val="20"/>
          <w:lang w:val="en-GB"/>
        </w:rPr>
        <w:t>zp@sulechow.pl</w:t>
      </w:r>
    </w:hyperlink>
  </w:p>
  <w:p w:rsidR="000B3847" w:rsidRDefault="000B38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DBD" w:rsidRDefault="00D62DBD" w:rsidP="006011F7">
      <w:r>
        <w:separator/>
      </w:r>
    </w:p>
  </w:footnote>
  <w:footnote w:type="continuationSeparator" w:id="0">
    <w:p w:rsidR="00D62DBD" w:rsidRDefault="00D62DBD" w:rsidP="00601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847" w:rsidRPr="00625E46" w:rsidRDefault="000B3847" w:rsidP="00527B11">
    <w:pPr>
      <w:pStyle w:val="Nagwek"/>
      <w:tabs>
        <w:tab w:val="clear" w:pos="4536"/>
        <w:tab w:val="center" w:pos="1843"/>
      </w:tabs>
      <w:ind w:left="624"/>
      <w:rPr>
        <w:rFonts w:ascii="Calibri Light" w:hAnsi="Calibri Light" w:cs="Calibri Light"/>
        <w:sz w:val="20"/>
        <w:szCs w:val="20"/>
      </w:rPr>
    </w:pPr>
    <w:r w:rsidRPr="00625E46">
      <w:rPr>
        <w:rFonts w:ascii="Calibri Light" w:hAnsi="Calibri Light" w:cs="Calibri Light"/>
        <w:sz w:val="20"/>
        <w:szCs w:val="20"/>
      </w:rPr>
      <w:t>Gmina Sulechów</w:t>
    </w:r>
    <w:r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1905</wp:posOffset>
          </wp:positionV>
          <wp:extent cx="590550" cy="723900"/>
          <wp:effectExtent l="0" t="0" r="0" b="0"/>
          <wp:wrapNone/>
          <wp:docPr id="2" name="Obraz 2" descr="herb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rb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 Light" w:hAnsi="Calibri Light" w:cs="Calibri Light"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2099945</wp:posOffset>
          </wp:positionH>
          <wp:positionV relativeFrom="paragraph">
            <wp:posOffset>1905</wp:posOffset>
          </wp:positionV>
          <wp:extent cx="3952875" cy="723900"/>
          <wp:effectExtent l="0" t="0" r="9525" b="0"/>
          <wp:wrapNone/>
          <wp:docPr id="1" name="Obraz 1" descr="LOGO 700 lat Sulechowa - poziome ton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700 lat Sulechowa - poziome tonal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847" w:rsidRPr="00625E46" w:rsidRDefault="000B3847" w:rsidP="00527B11">
    <w:pPr>
      <w:pStyle w:val="Nagwek"/>
      <w:tabs>
        <w:tab w:val="clear" w:pos="4536"/>
        <w:tab w:val="center" w:pos="1843"/>
      </w:tabs>
      <w:ind w:left="624"/>
      <w:rPr>
        <w:rFonts w:ascii="Calibri Light" w:hAnsi="Calibri Light" w:cs="Calibri Light"/>
        <w:sz w:val="20"/>
        <w:szCs w:val="20"/>
      </w:rPr>
    </w:pPr>
    <w:r w:rsidRPr="00625E46">
      <w:rPr>
        <w:rFonts w:ascii="Calibri Light" w:hAnsi="Calibri Light" w:cs="Calibri Light"/>
        <w:sz w:val="20"/>
        <w:szCs w:val="20"/>
      </w:rPr>
      <w:t>Plac Ratuszowy 6</w:t>
    </w:r>
  </w:p>
  <w:p w:rsidR="000B3847" w:rsidRDefault="000B3847" w:rsidP="00527B11">
    <w:pPr>
      <w:pStyle w:val="Nagwek"/>
      <w:tabs>
        <w:tab w:val="clear" w:pos="4536"/>
        <w:tab w:val="center" w:pos="1843"/>
      </w:tabs>
      <w:ind w:left="624"/>
      <w:rPr>
        <w:rFonts w:ascii="Calibri Light" w:hAnsi="Calibri Light" w:cs="Calibri Light"/>
        <w:sz w:val="20"/>
        <w:szCs w:val="20"/>
      </w:rPr>
    </w:pPr>
    <w:r w:rsidRPr="00625E46">
      <w:rPr>
        <w:rFonts w:ascii="Calibri Light" w:hAnsi="Calibri Light" w:cs="Calibri Light"/>
        <w:sz w:val="20"/>
        <w:szCs w:val="20"/>
      </w:rPr>
      <w:t>66-100 Sulechów</w:t>
    </w:r>
  </w:p>
  <w:p w:rsidR="000B3847" w:rsidRPr="00625E46" w:rsidRDefault="000B3847" w:rsidP="00527B11">
    <w:pPr>
      <w:pStyle w:val="Nagwek"/>
      <w:tabs>
        <w:tab w:val="clear" w:pos="4536"/>
        <w:tab w:val="center" w:pos="1843"/>
      </w:tabs>
      <w:ind w:left="624"/>
      <w:rPr>
        <w:rFonts w:ascii="Calibri Light" w:hAnsi="Calibri Light" w:cs="Calibri Light"/>
        <w:sz w:val="20"/>
        <w:szCs w:val="20"/>
      </w:rPr>
    </w:pPr>
    <w:r>
      <w:rPr>
        <w:rFonts w:ascii="Calibri" w:hAnsi="Calibri" w:cs="Calibri"/>
        <w:sz w:val="20"/>
        <w:szCs w:val="20"/>
      </w:rPr>
      <w:t>NIP 927 10 00 442</w:t>
    </w:r>
  </w:p>
  <w:p w:rsidR="000B3847" w:rsidRDefault="000B3847">
    <w:pPr>
      <w:pStyle w:val="Nagwek"/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BFE09C4" wp14:editId="1BC97773">
              <wp:simplePos x="0" y="0"/>
              <wp:positionH relativeFrom="margin">
                <wp:posOffset>-204470</wp:posOffset>
              </wp:positionH>
              <wp:positionV relativeFrom="page">
                <wp:posOffset>1247775</wp:posOffset>
              </wp:positionV>
              <wp:extent cx="6315075" cy="0"/>
              <wp:effectExtent l="0" t="0" r="28575" b="1905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0AD4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C7BA2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6.1pt;margin-top:98.25pt;width:4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" strokecolor="#70ad47" strokeweight="1pt">
              <v:shadow color="#375623" offset="1pt"/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2879"/>
    <w:multiLevelType w:val="hybridMultilevel"/>
    <w:tmpl w:val="F7A873C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933093"/>
    <w:multiLevelType w:val="hybridMultilevel"/>
    <w:tmpl w:val="082E3076"/>
    <w:lvl w:ilvl="0" w:tplc="5C9099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D68CE"/>
    <w:multiLevelType w:val="hybridMultilevel"/>
    <w:tmpl w:val="0406CB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3F2AD1"/>
    <w:multiLevelType w:val="hybridMultilevel"/>
    <w:tmpl w:val="A99063FE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>
    <w:nsid w:val="76B30FF7"/>
    <w:multiLevelType w:val="hybridMultilevel"/>
    <w:tmpl w:val="E2D47560"/>
    <w:lvl w:ilvl="0" w:tplc="B914C06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8AAF1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F"/>
    <w:rsid w:val="00094F49"/>
    <w:rsid w:val="000B3847"/>
    <w:rsid w:val="00137DBA"/>
    <w:rsid w:val="0014734D"/>
    <w:rsid w:val="00151F96"/>
    <w:rsid w:val="00155698"/>
    <w:rsid w:val="001651BB"/>
    <w:rsid w:val="001C1F4C"/>
    <w:rsid w:val="001C460F"/>
    <w:rsid w:val="001D5A97"/>
    <w:rsid w:val="00204466"/>
    <w:rsid w:val="0022634A"/>
    <w:rsid w:val="002701D5"/>
    <w:rsid w:val="002B7CF0"/>
    <w:rsid w:val="002C6DDE"/>
    <w:rsid w:val="003C23E1"/>
    <w:rsid w:val="003F0DC6"/>
    <w:rsid w:val="003F4BEF"/>
    <w:rsid w:val="004105CE"/>
    <w:rsid w:val="00414817"/>
    <w:rsid w:val="004A0379"/>
    <w:rsid w:val="004C120E"/>
    <w:rsid w:val="004D1D1C"/>
    <w:rsid w:val="004D36EC"/>
    <w:rsid w:val="00520E85"/>
    <w:rsid w:val="005328A9"/>
    <w:rsid w:val="005B2436"/>
    <w:rsid w:val="005F4FF6"/>
    <w:rsid w:val="006011F7"/>
    <w:rsid w:val="0060328D"/>
    <w:rsid w:val="00620468"/>
    <w:rsid w:val="00695CB3"/>
    <w:rsid w:val="006A3189"/>
    <w:rsid w:val="006B4691"/>
    <w:rsid w:val="006D673B"/>
    <w:rsid w:val="007128D7"/>
    <w:rsid w:val="0071677C"/>
    <w:rsid w:val="007D0AED"/>
    <w:rsid w:val="007D1339"/>
    <w:rsid w:val="007E0C38"/>
    <w:rsid w:val="00806B69"/>
    <w:rsid w:val="00822FF0"/>
    <w:rsid w:val="00836371"/>
    <w:rsid w:val="00897175"/>
    <w:rsid w:val="008B5CE3"/>
    <w:rsid w:val="008D6F14"/>
    <w:rsid w:val="00912D99"/>
    <w:rsid w:val="009174E5"/>
    <w:rsid w:val="00932CF8"/>
    <w:rsid w:val="00952F65"/>
    <w:rsid w:val="009D566C"/>
    <w:rsid w:val="009F716A"/>
    <w:rsid w:val="00A37351"/>
    <w:rsid w:val="00A4768F"/>
    <w:rsid w:val="00A846A1"/>
    <w:rsid w:val="00AB0B79"/>
    <w:rsid w:val="00B377C1"/>
    <w:rsid w:val="00B51949"/>
    <w:rsid w:val="00B57233"/>
    <w:rsid w:val="00BF0DB5"/>
    <w:rsid w:val="00C06851"/>
    <w:rsid w:val="00C34262"/>
    <w:rsid w:val="00C4447E"/>
    <w:rsid w:val="00C6285F"/>
    <w:rsid w:val="00C74122"/>
    <w:rsid w:val="00CA0F3D"/>
    <w:rsid w:val="00D01B42"/>
    <w:rsid w:val="00D51660"/>
    <w:rsid w:val="00D62DBD"/>
    <w:rsid w:val="00DE2423"/>
    <w:rsid w:val="00E2202C"/>
    <w:rsid w:val="00E62B89"/>
    <w:rsid w:val="00EB32E9"/>
    <w:rsid w:val="00EC41A8"/>
    <w:rsid w:val="00EC6C6F"/>
    <w:rsid w:val="00F32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6851"/>
    <w:pPr>
      <w:keepNext/>
      <w:jc w:val="right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rsid w:val="00C06851"/>
    <w:pPr>
      <w:keepNext/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06851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C06851"/>
    <w:pPr>
      <w:jc w:val="both"/>
    </w:pPr>
    <w:rPr>
      <w:rFonts w:ascii="Arial" w:hAnsi="Arial" w:cs="Arial"/>
      <w:b/>
      <w:bCs/>
      <w:sz w:val="28"/>
    </w:rPr>
  </w:style>
  <w:style w:type="paragraph" w:styleId="Tekstpodstawowy2">
    <w:name w:val="Body Text 2"/>
    <w:basedOn w:val="Normalny"/>
    <w:rsid w:val="00C06851"/>
    <w:pPr>
      <w:jc w:val="both"/>
    </w:pPr>
    <w:rPr>
      <w:rFonts w:ascii="Arial" w:hAnsi="Arial" w:cs="Arial"/>
      <w:sz w:val="28"/>
    </w:rPr>
  </w:style>
  <w:style w:type="paragraph" w:styleId="Tekstpodstawowywcity">
    <w:name w:val="Body Text Indent"/>
    <w:basedOn w:val="Normalny"/>
    <w:rsid w:val="00B377C1"/>
    <w:pPr>
      <w:spacing w:after="120"/>
      <w:ind w:left="360"/>
    </w:pPr>
  </w:style>
  <w:style w:type="paragraph" w:styleId="Akapitzlist">
    <w:name w:val="List Paragraph"/>
    <w:basedOn w:val="Normalny"/>
    <w:uiPriority w:val="34"/>
    <w:qFormat/>
    <w:rsid w:val="001D5A97"/>
    <w:pPr>
      <w:ind w:left="720"/>
      <w:contextualSpacing/>
    </w:pPr>
  </w:style>
  <w:style w:type="character" w:styleId="Hipercze">
    <w:name w:val="Hyperlink"/>
    <w:rsid w:val="001D5A97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semiHidden/>
    <w:rsid w:val="003F0DC6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C74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41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F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01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11F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6851"/>
    <w:pPr>
      <w:keepNext/>
      <w:jc w:val="right"/>
      <w:outlineLvl w:val="0"/>
    </w:pPr>
    <w:rPr>
      <w:rFonts w:ascii="Arial" w:hAnsi="Arial" w:cs="Arial"/>
      <w:sz w:val="28"/>
    </w:rPr>
  </w:style>
  <w:style w:type="paragraph" w:styleId="Nagwek2">
    <w:name w:val="heading 2"/>
    <w:basedOn w:val="Normalny"/>
    <w:next w:val="Normalny"/>
    <w:qFormat/>
    <w:rsid w:val="00C06851"/>
    <w:pPr>
      <w:keepNext/>
      <w:outlineLvl w:val="1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C06851"/>
    <w:pPr>
      <w:jc w:val="center"/>
    </w:pPr>
    <w:rPr>
      <w:rFonts w:ascii="Arial" w:hAnsi="Arial" w:cs="Arial"/>
      <w:b/>
      <w:bCs/>
      <w:sz w:val="32"/>
    </w:rPr>
  </w:style>
  <w:style w:type="paragraph" w:styleId="Tekstpodstawowy">
    <w:name w:val="Body Text"/>
    <w:basedOn w:val="Normalny"/>
    <w:rsid w:val="00C06851"/>
    <w:pPr>
      <w:jc w:val="both"/>
    </w:pPr>
    <w:rPr>
      <w:rFonts w:ascii="Arial" w:hAnsi="Arial" w:cs="Arial"/>
      <w:b/>
      <w:bCs/>
      <w:sz w:val="28"/>
    </w:rPr>
  </w:style>
  <w:style w:type="paragraph" w:styleId="Tekstpodstawowy2">
    <w:name w:val="Body Text 2"/>
    <w:basedOn w:val="Normalny"/>
    <w:rsid w:val="00C06851"/>
    <w:pPr>
      <w:jc w:val="both"/>
    </w:pPr>
    <w:rPr>
      <w:rFonts w:ascii="Arial" w:hAnsi="Arial" w:cs="Arial"/>
      <w:sz w:val="28"/>
    </w:rPr>
  </w:style>
  <w:style w:type="paragraph" w:styleId="Tekstpodstawowywcity">
    <w:name w:val="Body Text Indent"/>
    <w:basedOn w:val="Normalny"/>
    <w:rsid w:val="00B377C1"/>
    <w:pPr>
      <w:spacing w:after="120"/>
      <w:ind w:left="360"/>
    </w:pPr>
  </w:style>
  <w:style w:type="paragraph" w:styleId="Akapitzlist">
    <w:name w:val="List Paragraph"/>
    <w:basedOn w:val="Normalny"/>
    <w:uiPriority w:val="34"/>
    <w:qFormat/>
    <w:rsid w:val="001D5A97"/>
    <w:pPr>
      <w:ind w:left="720"/>
      <w:contextualSpacing/>
    </w:pPr>
  </w:style>
  <w:style w:type="character" w:styleId="Hipercze">
    <w:name w:val="Hyperlink"/>
    <w:rsid w:val="001D5A97"/>
    <w:rPr>
      <w:rFonts w:ascii="Times New Roman" w:hAnsi="Times New Roman" w:cs="Times New Roman"/>
      <w:color w:val="0000FF"/>
      <w:u w:val="single"/>
    </w:rPr>
  </w:style>
  <w:style w:type="character" w:styleId="Odwoaniedokomentarza">
    <w:name w:val="annotation reference"/>
    <w:semiHidden/>
    <w:rsid w:val="003F0DC6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unhideWhenUsed/>
    <w:rsid w:val="00C741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C7412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01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11F7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6011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11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ulech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@sulechow.pl" TargetMode="External"/><Relationship Id="rId1" Type="http://schemas.openxmlformats.org/officeDocument/2006/relationships/hyperlink" Target="mailto:um@sulech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WÓJT GMINY NOWA SÓL</vt:lpstr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WÓJT GMINY NOWA SÓL</dc:title>
  <dc:creator>Bonus Sekretariat</dc:creator>
  <cp:lastModifiedBy>awasyl</cp:lastModifiedBy>
  <cp:revision>4</cp:revision>
  <cp:lastPrinted>2018-11-27T06:30:00Z</cp:lastPrinted>
  <dcterms:created xsi:type="dcterms:W3CDTF">2019-07-02T12:15:00Z</dcterms:created>
  <dcterms:modified xsi:type="dcterms:W3CDTF">2019-07-04T09:49:00Z</dcterms:modified>
</cp:coreProperties>
</file>