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9"/>
        <w:gridCol w:w="992"/>
        <w:gridCol w:w="1985"/>
        <w:gridCol w:w="1559"/>
        <w:gridCol w:w="1552"/>
        <w:gridCol w:w="1425"/>
        <w:gridCol w:w="4327"/>
        <w:gridCol w:w="747"/>
      </w:tblGrid>
      <w:tr w:rsidR="00C1327C" w:rsidRPr="00E771D5" w:rsidTr="003D75C8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ind w:left="183"/>
              <w:jc w:val="both"/>
              <w:rPr>
                <w:sz w:val="14"/>
              </w:rPr>
            </w:pPr>
            <w:r w:rsidRPr="00E771D5">
              <w:rPr>
                <w:i w:val="0"/>
                <w:sz w:val="14"/>
              </w:rPr>
              <w:t>LP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Nazwa organizacji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Status prawny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Kontakt telefoniczny</w:t>
            </w:r>
            <w:r w:rsidRPr="00E771D5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Przedmiot działalności</w:t>
            </w:r>
          </w:p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Data aktualizacji</w:t>
            </w:r>
          </w:p>
        </w:tc>
      </w:tr>
      <w:tr w:rsidR="00C1327C" w:rsidRPr="00352D67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Akademia Piłkarska Lech Sulechów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ul. Prusa 31 A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66-100 Sulechów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</w:p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www.akademialecha.pl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  <w:lang w:val="en-US"/>
              </w:rPr>
            </w:pPr>
            <w:r w:rsidRPr="00352D67">
              <w:rPr>
                <w:sz w:val="14"/>
                <w:lang w:val="en-US"/>
              </w:rPr>
              <w:t>606 985 411</w:t>
            </w:r>
          </w:p>
          <w:p w:rsidR="00C1327C" w:rsidRPr="00352D67" w:rsidRDefault="00C1327C" w:rsidP="003D75C8">
            <w:pPr>
              <w:pStyle w:val="Zawartotabeli"/>
              <w:rPr>
                <w:sz w:val="14"/>
                <w:lang w:val="en-US"/>
              </w:rPr>
            </w:pPr>
            <w:r w:rsidRPr="00352D67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propagowanie idei olimpijskiej i zasad fair play;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352D67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5.01.2015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ul. Jana Pawła II 52, pokój 1 A</w:t>
            </w:r>
          </w:p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 xml:space="preserve"> 66-100 Sulechów</w:t>
            </w:r>
          </w:p>
          <w:p w:rsidR="00C1327C" w:rsidRPr="00104CFC" w:rsidRDefault="00C1327C" w:rsidP="003D75C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  <w:lang w:val="en-US"/>
              </w:rPr>
            </w:pPr>
            <w:r w:rsidRPr="00104CFC">
              <w:rPr>
                <w:sz w:val="14"/>
                <w:lang w:val="en-US"/>
              </w:rPr>
              <w:t>tel./fax 68 385 26 44</w:t>
            </w:r>
          </w:p>
          <w:p w:rsidR="00C1327C" w:rsidRPr="00104CFC" w:rsidRDefault="00C1327C" w:rsidP="003D75C8">
            <w:pPr>
              <w:pStyle w:val="Zawartotabeli"/>
              <w:rPr>
                <w:sz w:val="14"/>
                <w:lang w:val="en-US"/>
              </w:rPr>
            </w:pPr>
            <w:r w:rsidRPr="00104CFC">
              <w:rPr>
                <w:sz w:val="14"/>
                <w:szCs w:val="14"/>
                <w:lang w:val="en-US"/>
              </w:rPr>
              <w:t>zhpsulechow@op.pl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hm. Halina Kasperska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104CFC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13.03.2015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„Podkówka”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Chociule 73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66-200 Świebodzin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tel. 798 300 355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27.03.2015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Fundacja Rozwoju Kultury. Kombinat Kultury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fundacja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Harcerska 11/7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65-739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Bruno Aleksander Kieć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31.03.2006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(podmiot nie aktualizuje danych) 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Integracyjny Klub Sportowy „IKS”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Gdańska 1/1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Paweł Mię</w:t>
            </w:r>
            <w:r w:rsidRPr="00E771D5">
              <w:rPr>
                <w:sz w:val="14"/>
              </w:rPr>
              <w:t>trkiewicz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Armii Krajowej 51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(podmiot nie aktualizuje danych) 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Brazylijskiego Jiu Jitsu „CYKLON” Zielona Góra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Anny Jagiellonki 21 B/3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65-155 Zielona Góra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506 414 635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</w:t>
            </w:r>
            <w:r w:rsidRPr="00E771D5">
              <w:rPr>
                <w:sz w:val="14"/>
              </w:rPr>
              <w:t>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rozwój, upowszechnianie i podnoszenie poziomu brazylijskiego jiu jitsu ze szczególnym uwzględnieniem sportu dzieci i młodzieży, także wśród osób niepełnosprawnych; szkolenie zawodników na najwyższym poziomie mistrzostwa sportowego;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„Kijowianka”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Kije 139 a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68 385 40 32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Janusz Szepelawy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„LECH”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10 b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adres korespondencyjny: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skr. pocztowa 65 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www.lechsulechowks.futbolowo.pl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608 868 885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692 397 515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Michał Żurawski</w:t>
            </w:r>
            <w:r w:rsidRPr="00E771D5">
              <w:rPr>
                <w:sz w:val="14"/>
              </w:rPr>
              <w:t xml:space="preserve"> – prezes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Zdzisław Buławczyk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16.11.2015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„SPINROCK”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Doktora Judyma 1 c/74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783 489 076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23.01.2009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Strzelectwa Sportowego i Rekreacji w Sulechowie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(w skrócie KSSiR)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Zwycięstwa 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korespondencja: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B. Prusa 43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513 131 375 - prezes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Ryszard Alchimowicz – prezes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Grzegorz Łazański – sekretarz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3.08.2015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Szachowy Sulechów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10 b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www.szachysulechow.pl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728 810 437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Liga Obrony Kraju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Zwycięstwa 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korespondencja: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B. Prusa 43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Lubuski Związek Pszczelarzy </w:t>
            </w:r>
            <w:r w:rsidRPr="00C56964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rolnicze zrzeszenie branżowe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siedziba: ul. Drzewna 15</w:t>
            </w:r>
            <w:r w:rsidRPr="00C56964">
              <w:rPr>
                <w:sz w:val="14"/>
              </w:rPr>
              <w:br/>
              <w:t>65-060 Zielona Góra</w:t>
            </w:r>
          </w:p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korespondencja:</w:t>
            </w:r>
          </w:p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ul. Słoneczna 2</w:t>
            </w:r>
            <w:r w:rsidRPr="00C56964">
              <w:rPr>
                <w:sz w:val="14"/>
              </w:rPr>
              <w:br/>
              <w:t xml:space="preserve">66-100 Sulechów </w:t>
            </w:r>
          </w:p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www.lzp.zgora.pl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68 326 61 56</w:t>
            </w:r>
          </w:p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C56964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C56964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22.11.2013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507 156 186</w:t>
            </w:r>
          </w:p>
          <w:p w:rsidR="00C1327C" w:rsidRPr="00E771D5" w:rsidRDefault="00C1327C" w:rsidP="003D75C8">
            <w:pPr>
              <w:pStyle w:val="Zawartotabeli"/>
            </w:pPr>
            <w:r w:rsidRPr="00E771D5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Ireneusz Gorzelanny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dbałość o wysoki poziom przewodnictwa poprzez doskonalenie wiedzy przewodników w zakresie krajoznawstwa, kultury i sztuki, historii, przyrody, zagadnień ekologicznych; ochrona interesów przewodników; organizacj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 xml:space="preserve"> wycieczek z kompleksowym programem imprez, wczasów, kolonii, zimowisk, zielonych szkół; doskonalenie i szkolenie kadr turystycznych na przewodników lubuskich i pilotów wycieczek; wymiana doświadczeń i kontynuacja tradycji regionalnych;</w:t>
            </w:r>
            <w:r>
              <w:rPr>
                <w:sz w:val="14"/>
              </w:rPr>
              <w:t xml:space="preserve">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turyst.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15.10.2012r.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Lubuskie Wodne Ochotnicze Pogotowie Ratunkowe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Lisowskiego 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65-052 Zielona Góra</w:t>
            </w:r>
          </w:p>
          <w:p w:rsidR="00C1327C" w:rsidRPr="00E771D5" w:rsidRDefault="00D0773A" w:rsidP="003D75C8">
            <w:pPr>
              <w:pStyle w:val="Zawartotabeli"/>
              <w:rPr>
                <w:sz w:val="14"/>
              </w:rPr>
            </w:pPr>
            <w:hyperlink r:id="rId8" w:history="1">
              <w:r w:rsidR="00C1327C" w:rsidRPr="00E771D5">
                <w:rPr>
                  <w:rStyle w:val="czeinternetowe"/>
                  <w:sz w:val="14"/>
                </w:rPr>
                <w:t>www.wopr.pl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D0773A" w:rsidP="003D75C8">
            <w:pPr>
              <w:pStyle w:val="Zawartotabeli"/>
            </w:pPr>
            <w:hyperlink r:id="rId9" w:history="1">
              <w:r w:rsidR="00C1327C" w:rsidRPr="00E771D5">
                <w:rPr>
                  <w:rStyle w:val="czeinternetowe"/>
                  <w:sz w:val="14"/>
                </w:rPr>
                <w:t xml:space="preserve">68 453 27 44 </w:t>
              </w:r>
            </w:hyperlink>
          </w:p>
          <w:p w:rsidR="00C1327C" w:rsidRPr="00E771D5" w:rsidRDefault="00D0773A" w:rsidP="003D75C8">
            <w:pPr>
              <w:pStyle w:val="Zawartotabeli"/>
            </w:pPr>
            <w:hyperlink r:id="rId10" w:history="1">
              <w:r w:rsidR="00C1327C" w:rsidRPr="00E771D5">
                <w:rPr>
                  <w:rStyle w:val="czeinternetowe"/>
                  <w:sz w:val="14"/>
                </w:rPr>
                <w:t>lubuskie@wopr.pl</w:t>
              </w:r>
            </w:hyperlink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Krzysztof Turowski  </w:t>
            </w:r>
            <w:r w:rsidRPr="00E771D5">
              <w:rPr>
                <w:sz w:val="14"/>
              </w:rPr>
              <w:t>– prezes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powiaty: grodzki, zielonogórski, żarski, świebodziński, krośnieński, żagański,</w:t>
            </w:r>
            <w:r>
              <w:rPr>
                <w:sz w:val="14"/>
              </w:rPr>
              <w:t xml:space="preserve"> </w:t>
            </w:r>
            <w:r w:rsidRPr="00E771D5">
              <w:rPr>
                <w:sz w:val="14"/>
              </w:rPr>
              <w:t>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Ludowy Zespół Sportowy „Sokół” Kalsk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kultury fizycznej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Kalsk 109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Ludowy Zespół Sportowy „Tęcza Brody”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3 Dywizji 22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Brody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66-105 Pomorsko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Miejski Ludowy Klub Sportowy „ZAWISZA”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Żeromskiego 38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68 385 23 89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Michał Pannert - p.o. prezesa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Łukasz Przybylski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szkolenie w piłce siatkowej kobiet, organizowanie meczów i turniejów (kat. seniorki, juniorki, kadetki</w:t>
            </w:r>
            <w:r>
              <w:rPr>
                <w:sz w:val="14"/>
              </w:rPr>
              <w:t>,</w:t>
            </w:r>
            <w:r w:rsidRPr="00E771D5">
              <w:rPr>
                <w:sz w:val="14"/>
              </w:rPr>
              <w:t xml:space="preserve"> młodziczki),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zespół I-ligowy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23.03.2015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Miejsko-Szkolny Klub Sportowy „ORION”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Piaskowa 52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68 385 21 72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Arkadiusz Lickindorf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szkolenie utalentowanej młodzieży w piłce siatkowej mężczyzn oraz w podstawowym i wewnętrznym systemie imprez sportowych OZPS i SZS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Młodzieżowy Klub Sportowy „KS Klępsk”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Klępsk 33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Ireneusz Dub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lubuskie,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meczów, zajęć sportowych w celu wszechstronnego rozwoju dzieci i młodzieży; organizowanie pozalekcyjnych zajęć sportowych dla dzieci i młodzieży z Klępska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Młodzieżowy Klub Sportowy KS Kometa Buków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Buków 53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lubuskie,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jednostka organizacyjna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siedziba: ul. </w:t>
            </w:r>
            <w:r>
              <w:rPr>
                <w:sz w:val="14"/>
              </w:rPr>
              <w:t>Plac Kościelny 4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korespondencja: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ul. </w:t>
            </w:r>
            <w:r>
              <w:rPr>
                <w:sz w:val="14"/>
              </w:rPr>
              <w:t>Konopnickiej 14/5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604 405 104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Liliana Kurkowiak</w:t>
            </w:r>
            <w:r w:rsidRPr="00E771D5">
              <w:rPr>
                <w:sz w:val="14"/>
              </w:rPr>
              <w:t xml:space="preserve">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działalność</w:t>
            </w:r>
            <w:r w:rsidRPr="00E771D5">
              <w:rPr>
                <w:sz w:val="14"/>
              </w:rPr>
              <w:t xml:space="preserve"> oświatow</w:t>
            </w:r>
            <w:r>
              <w:rPr>
                <w:sz w:val="14"/>
              </w:rPr>
              <w:t>a,</w:t>
            </w:r>
            <w:r w:rsidRPr="00E771D5">
              <w:rPr>
                <w:sz w:val="14"/>
              </w:rPr>
              <w:t xml:space="preserve"> wychowawcz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 xml:space="preserve">, </w:t>
            </w:r>
            <w:r>
              <w:rPr>
                <w:sz w:val="14"/>
              </w:rPr>
              <w:t>wydawnicza, kulturalna,</w:t>
            </w:r>
            <w:r w:rsidRPr="00E771D5">
              <w:rPr>
                <w:sz w:val="14"/>
              </w:rPr>
              <w:t xml:space="preserve"> informacyjn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dobroczynn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turystyczno-sportow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gospodarcz</w:t>
            </w:r>
            <w:r>
              <w:rPr>
                <w:sz w:val="14"/>
              </w:rPr>
              <w:t>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organizacyjna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Plac Kościelny 4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ks. Janusz Mikołajewicz – proboszcz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07.03.2012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ul. Odrzańska 63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68 385 30 55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Henryk Wojnar proboszcz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PCK Zarząd Rejonowy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Doktora Judyma 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Romuald Modrzyk – prezes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11.05.2009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  <w:r>
              <w:rPr>
                <w:sz w:val="14"/>
              </w:rPr>
              <w:t xml:space="preserve"> (</w:t>
            </w:r>
            <w:r w:rsidRPr="00E771D5">
              <w:rPr>
                <w:sz w:val="14"/>
              </w:rPr>
              <w:t>podmiot nie aktualizuje danych)</w:t>
            </w:r>
          </w:p>
        </w:tc>
      </w:tr>
      <w:tr w:rsidR="00C1327C" w:rsidRPr="00E771D5" w:rsidTr="003D75C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skr. pocztowa 81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20.01.2014</w:t>
            </w:r>
          </w:p>
        </w:tc>
      </w:tr>
      <w:tr w:rsidR="00C1327C" w:rsidRPr="00E771D5" w:rsidTr="003D75C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Grażyna Ziobrowska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Działkowców, Zarząd Rodzinnych Ogrodów Działkowych im. „Promień”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Brzezie – ul. Przemysłowa (ogrody działkowe)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zaspokajanie potrzeb wypoczynkowych, rekreacyjnych, umożliwienie prowadzenia upraw ogrodniczych;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ogrody działkowe „Promień” przekazują nadwyżki plonów Ośrodkowi Pomocy Społecznej w Sulechowie oraz sulechowskim przedszkolom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Polski Związek Wędkarski</w:t>
            </w:r>
          </w:p>
          <w:p w:rsidR="00C1327C" w:rsidRPr="00E771D5" w:rsidRDefault="00C1327C" w:rsidP="003D75C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Koło nr 1 w Sulechowie</w:t>
            </w:r>
          </w:p>
          <w:p w:rsidR="00C1327C" w:rsidRPr="00E771D5" w:rsidRDefault="00C1327C" w:rsidP="003D75C8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11.05.2009(podmiot nie aktualizuje danych)</w:t>
            </w:r>
          </w:p>
        </w:tc>
      </w:tr>
      <w:tr w:rsidR="00C1327C" w:rsidRPr="00E771D5" w:rsidTr="003D75C8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804DF1">
              <w:rPr>
                <w:sz w:val="14"/>
              </w:rPr>
              <w:t>Ratownictwo Wodne RESCUE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ul. Akademicka 38 B</w:t>
            </w:r>
          </w:p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65-240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692 453 448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Andrzej Panufnik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C1327C" w:rsidRPr="00804DF1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zabezpieczanie ratownicze obszarów wodnych  oraz  imprez widowiskowych  i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804DF1">
              <w:rPr>
                <w:sz w:val="14"/>
              </w:rPr>
              <w:t>24.03.2016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Społeczne Ognisko Muzyczne L.T.M im. H.Wieniawskiego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 xml:space="preserve">Aleja Wielkopolska 3 </w:t>
            </w:r>
          </w:p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68 385 30 71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Ewa Urbańska – dyrektor SOM w 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707F9E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tańca, rytmiki,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Sportowy Klub Strzelecki „JEDYNKA”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Szkoła Podstawowa nr 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31 Stycznia 23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68 385 55 97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Ireneusz Misiura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popularyzacja strzelectwa sportowego i innych form aktywności fizycznej, stwarzanie dzieciom i młodzieży warunków do uprawiania różnych dyscyplin sportowych,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spółdzielnia socjalna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Łukasiewicza 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690 003 602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Małgorzata Stachowiak-Schreyner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A83B89" w:rsidRPr="00E771D5" w:rsidTr="00D0773A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Pr="00E771D5" w:rsidRDefault="00A83B89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73A" w:rsidRDefault="00D0773A" w:rsidP="003D75C8">
            <w:pPr>
              <w:pStyle w:val="Zawartotabeli"/>
              <w:rPr>
                <w:sz w:val="14"/>
              </w:rPr>
            </w:pPr>
            <w:r w:rsidRPr="00D0773A">
              <w:rPr>
                <w:sz w:val="14"/>
              </w:rPr>
              <w:t>Stowarzyszenie</w:t>
            </w:r>
            <w:r>
              <w:rPr>
                <w:sz w:val="14"/>
              </w:rPr>
              <w:t xml:space="preserve"> </w:t>
            </w:r>
          </w:p>
          <w:p w:rsidR="00A83B89" w:rsidRDefault="00D0773A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Aktywny Kalsk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Default="00D0773A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Default="00D0773A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Kalsk 53</w:t>
            </w:r>
          </w:p>
          <w:p w:rsidR="00D0773A" w:rsidRDefault="00D0773A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Default="00A83B89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Default="00D0773A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Ewelina Mularczyk- Sienkowska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Default="00A83B89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773A" w:rsidRDefault="00D0773A" w:rsidP="00D0773A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A83B89" w:rsidRDefault="00D0773A" w:rsidP="00D0773A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zabieganie o zachowanie naturalnych walorów przyrodniczych i promowanie walorów turystycznych wsi i okolic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B89" w:rsidRDefault="00D0773A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03.06.2016</w:t>
            </w:r>
            <w:bookmarkStart w:id="0" w:name="_GoBack"/>
            <w:bookmarkEnd w:id="0"/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Entuzjastów Wsi Kije i Głogusz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Kije 33 a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68 385 50 67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stereska@poczta.fm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266073" w:rsidRDefault="00C1327C" w:rsidP="003D75C8">
            <w:pPr>
              <w:pStyle w:val="Zawartotabeli"/>
            </w:pPr>
            <w:r>
              <w:rPr>
                <w:sz w:val="14"/>
              </w:rPr>
              <w:t>Teresa Żurawska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24.02.2016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Górzykowo 6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Górzykowo 7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Anna Macewicz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enoturystyki;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23.10.2015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Stowarzyszenie „Praworządny Sulechów”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ul. Krzywa 3</w:t>
            </w:r>
          </w:p>
          <w:p w:rsidR="00C1327C" w:rsidRPr="00D56050" w:rsidRDefault="00C1327C" w:rsidP="003D75C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D0773A" w:rsidP="003D75C8">
            <w:pPr>
              <w:pStyle w:val="Zawartotabeli"/>
              <w:jc w:val="center"/>
            </w:pPr>
            <w:hyperlink r:id="rId11" w:history="1">
              <w:r w:rsidR="00C1327C" w:rsidRPr="00D56050">
                <w:rPr>
                  <w:rStyle w:val="Hipercze"/>
                  <w:color w:val="auto"/>
                  <w:sz w:val="14"/>
                  <w:u w:val="none"/>
                </w:rPr>
                <w:t>www.prawosul.pl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505 076 581</w:t>
            </w:r>
          </w:p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poczta@</w:t>
            </w:r>
            <w:r w:rsidRPr="00E771D5">
              <w:rPr>
                <w:sz w:val="14"/>
              </w:rPr>
              <w:t>prawosul.pl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Przemysław Mikołajczyk</w:t>
            </w:r>
          </w:p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podejmowanie i realizowanie inicjatyw na rzecz dobra </w:t>
            </w:r>
            <w:r>
              <w:rPr>
                <w:sz w:val="14"/>
              </w:rPr>
              <w:t>g</w:t>
            </w:r>
            <w:r w:rsidRPr="00E771D5">
              <w:rPr>
                <w:sz w:val="14"/>
              </w:rPr>
              <w:t>miny Sulechów i jej mieszkańców</w:t>
            </w:r>
            <w:r>
              <w:rPr>
                <w:sz w:val="14"/>
              </w:rPr>
              <w:t>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</w:t>
            </w:r>
            <w:r w:rsidRPr="00E771D5">
              <w:rPr>
                <w:sz w:val="14"/>
              </w:rPr>
              <w:t xml:space="preserve"> aktywizacja środowisk w celu promowania społeczeństwa obywatelskiego</w:t>
            </w:r>
            <w:r>
              <w:rPr>
                <w:sz w:val="14"/>
              </w:rPr>
              <w:t>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17.03.2015</w:t>
            </w:r>
          </w:p>
          <w:p w:rsidR="00C1327C" w:rsidRPr="00E771D5" w:rsidRDefault="00C1327C" w:rsidP="003D75C8">
            <w:pPr>
              <w:pStyle w:val="Zawartotabeli"/>
              <w:jc w:val="center"/>
              <w:rPr>
                <w:sz w:val="14"/>
              </w:rPr>
            </w:pP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Niepodległości 15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na Rzecz Kultury, Sztuki i Edukacji „Stella Polaris”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Armii Krajowej 40/4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www.stellapolaris.org.pl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wszechstronna działalność na rzecz popularyzacji, promocji, wspierania i upowszechniania kultury, komunikacji społecznej oraz sztuki i edukacji</w:t>
            </w:r>
            <w:r>
              <w:rPr>
                <w:sz w:val="14"/>
              </w:rPr>
              <w:t xml:space="preserve"> kulturalnej</w:t>
            </w:r>
            <w:r w:rsidRPr="00E771D5">
              <w:rPr>
                <w:sz w:val="14"/>
              </w:rPr>
              <w:t>;</w:t>
            </w:r>
            <w:r>
              <w:rPr>
                <w:sz w:val="14"/>
              </w:rPr>
              <w:t xml:space="preserve">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Regionu Cigacic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Plac Szkolny 10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66-131 Cigacice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www.nowy-swiat.net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68 385 12 01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506 677 051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068 385 93 83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Łukasz Kalinowicz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02.07.2014</w:t>
            </w:r>
          </w:p>
        </w:tc>
      </w:tr>
      <w:tr w:rsidR="00C1327C" w:rsidRPr="00F644FE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Stowarzyszenie Rozwoju Wsi Klępsk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Klępsk 76/3</w:t>
            </w:r>
          </w:p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66-110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501 383 260</w:t>
            </w:r>
          </w:p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Klępska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11.05.2009</w:t>
            </w:r>
          </w:p>
          <w:p w:rsidR="00C1327C" w:rsidRPr="00F644FE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Uczniom Gimnazjum nr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1-go Maja 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68 459 59 39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mgr. inż. Ewa Łysień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</w:t>
            </w:r>
            <w:r w:rsidRPr="00E771D5">
              <w:rPr>
                <w:sz w:val="14"/>
              </w:rPr>
              <w:t>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12.03.2015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 Klub KYOKUSHIN Karate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Przemysłowa 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Korespondencja: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Konstytucji 3 Maja 7h/80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rozwój fizyczny młodzieży,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11.01.2006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520370" w:rsidRDefault="00C1327C" w:rsidP="003D75C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 xml:space="preserve">Sulechowskie </w:t>
            </w:r>
            <w:r>
              <w:rPr>
                <w:sz w:val="14"/>
              </w:rPr>
              <w:t>S</w:t>
            </w:r>
            <w:r w:rsidRPr="00520370">
              <w:rPr>
                <w:sz w:val="14"/>
              </w:rPr>
              <w:t>towarzyszenie D</w:t>
            </w:r>
            <w:r>
              <w:rPr>
                <w:sz w:val="14"/>
              </w:rPr>
              <w:t>arta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520370" w:rsidRDefault="00C1327C" w:rsidP="003D75C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520370" w:rsidRDefault="00C1327C" w:rsidP="003D75C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ul. Poznańska 14/9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515 655 604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Przemysław Maj - prezes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Tomasz Bakowicz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24.09.2014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Sulechowskie Stowarzyszenie „FORUM”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os. Konstytucji 3 Maja 2/1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Jan Rerus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21.11.2013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Stowarzyszenie „AMAZONEK”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18a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skr. poczt. 77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695 675 920</w:t>
            </w:r>
          </w:p>
          <w:p w:rsidR="00C1327C" w:rsidRPr="00E771D5" w:rsidRDefault="00C1327C" w:rsidP="003D75C8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Elżbieta Czapla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poszukiwanie form i metod pełnej rehabilitacji fizycznej i psychicznej oraz pomoc kobiet om po mastektomii; informowanie społeczeństwa o problematyce chorób nowotworowych; nawiązywanie współpracy i wymiana doświadczeń w kraju i za granicą; pomoc rodzinom z problemami nowotworowymi;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Historyczne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Kultury im. F. Chopina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Tenisowe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Krańcowa 1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Środowiskowy Klub Sportowy „Mewa”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stowarzyszenie kultury fizycznej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Nowy Świat 1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66-131</w:t>
            </w:r>
            <w:r w:rsidRPr="00E771D5">
              <w:rPr>
                <w:sz w:val="14"/>
              </w:rPr>
              <w:t xml:space="preserve"> Cigacice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www.mewa.futbolowo.pl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Uczniowski Klub Sportowy „JEDYNKA”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Zacisze 8c/30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Marcin Pietrusiewicz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imprezach sportowych wojewódzkich i ogólnopolskich;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Uczniowski Klub Sportowy „TRÓJKA”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Piaskowa 52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68 385 27 69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fax 68 385 64 34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planowanie i organizowanie pozalekcyjnego życia sportowego uczniów</w:t>
            </w:r>
            <w:r>
              <w:rPr>
                <w:sz w:val="14"/>
              </w:rPr>
              <w:t xml:space="preserve"> szkół podstawowych i gimnazjalnych</w:t>
            </w:r>
            <w:r w:rsidRPr="00E771D5">
              <w:rPr>
                <w:sz w:val="14"/>
              </w:rPr>
              <w:t>,</w:t>
            </w:r>
            <w:r>
              <w:rPr>
                <w:sz w:val="14"/>
              </w:rPr>
              <w:t xml:space="preserve"> promowanie zdrowego stylu życia z naciskiem na rozwój fizyczny,</w:t>
            </w:r>
            <w:r w:rsidRPr="00E771D5">
              <w:rPr>
                <w:sz w:val="14"/>
              </w:rPr>
              <w:t xml:space="preserve"> uczestniczenie w imprezach sportowych organizowanych na obszarze RP;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działa w sekcjach: akrobatyki sportowej, piłki siatkowej, piłki nożnej, piłki koszykowej, piłki ręcznej, lekkiej atletyki, </w:t>
            </w:r>
            <w:r>
              <w:rPr>
                <w:sz w:val="14"/>
              </w:rPr>
              <w:t xml:space="preserve">tanecznej, strzeleckiej, </w:t>
            </w:r>
            <w:r w:rsidRPr="00E771D5">
              <w:rPr>
                <w:sz w:val="14"/>
              </w:rPr>
              <w:t>tenisa stołowego</w:t>
            </w:r>
            <w:r>
              <w:rPr>
                <w:sz w:val="14"/>
              </w:rPr>
              <w:t xml:space="preserve"> i ziemnego</w:t>
            </w:r>
            <w:r w:rsidRPr="00E771D5">
              <w:rPr>
                <w:sz w:val="14"/>
              </w:rPr>
              <w:t>;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organizator </w:t>
            </w:r>
            <w:r>
              <w:rPr>
                <w:sz w:val="14"/>
              </w:rPr>
              <w:t xml:space="preserve"> M</w:t>
            </w:r>
            <w:r w:rsidRPr="00E771D5">
              <w:rPr>
                <w:sz w:val="14"/>
              </w:rPr>
              <w:t xml:space="preserve">istrzostw Polski w akrobatyce sportowej, w piłce siatkowej, </w:t>
            </w:r>
            <w:r>
              <w:rPr>
                <w:sz w:val="14"/>
              </w:rPr>
              <w:t>Ogólnopolskiego Festiwalu Tańca;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organizator  masowych  imprez sportowo-rekreacyjnych (Familiada Siatkarska, Przedszkoolimpiada,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C1327C" w:rsidRPr="00E771D5" w:rsidTr="003D75C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Uniwersytet Trzeciego Wieku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Sulechów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(siedziba Sulechowskiego Domu Kultury)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Krystyna Orwat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Wędkarski Klub Sportowy „KLEŃ”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ul. Jana Pawła II 52/5</w:t>
            </w:r>
          </w:p>
          <w:p w:rsidR="00C1327C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66-100 Sulechów</w:t>
            </w:r>
          </w:p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</w:p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adres korespondencyjny:</w:t>
            </w:r>
          </w:p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ul. Poznańska 17a/1</w:t>
            </w:r>
          </w:p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68 385 55 80</w:t>
            </w:r>
          </w:p>
          <w:p w:rsidR="00C1327C" w:rsidRPr="004542ED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bCs/>
                <w:sz w:val="14"/>
                <w:szCs w:val="14"/>
              </w:rPr>
              <w:t>505 076 632</w:t>
            </w:r>
          </w:p>
          <w:p w:rsidR="00C1327C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wksklen@op.pl</w:t>
            </w:r>
          </w:p>
          <w:p w:rsidR="00C1327C" w:rsidRDefault="00C1327C" w:rsidP="003D75C8"/>
          <w:p w:rsidR="00C1327C" w:rsidRPr="005D1CA4" w:rsidRDefault="00C1327C" w:rsidP="003D75C8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Paweł Zagdański – prezes</w:t>
            </w:r>
          </w:p>
          <w:p w:rsidR="00C1327C" w:rsidRDefault="00C1327C" w:rsidP="003D75C8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C1327C" w:rsidRPr="005E1AA2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5E1AA2">
              <w:rPr>
                <w:bCs/>
                <w:iCs/>
                <w:sz w:val="14"/>
                <w:szCs w:val="14"/>
              </w:rPr>
              <w:t>Tadeusz Prisacari</w:t>
            </w:r>
            <w:r>
              <w:rPr>
                <w:bCs/>
                <w:iCs/>
                <w:sz w:val="14"/>
                <w:szCs w:val="14"/>
              </w:rPr>
              <w:t xml:space="preserve"> – honorowy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popularyzacja wędkarstwa, </w:t>
            </w:r>
            <w:r w:rsidRPr="00E771D5">
              <w:rPr>
                <w:sz w:val="14"/>
              </w:rPr>
              <w:t xml:space="preserve">szkolenie młodzieży, organizacja </w:t>
            </w:r>
            <w:r>
              <w:rPr>
                <w:sz w:val="14"/>
              </w:rPr>
              <w:t>wędkarstwa sportowego oraz imprez wędkarskich o zasięgu ogólnopolskim</w:t>
            </w:r>
            <w:r w:rsidRPr="00E771D5">
              <w:rPr>
                <w:sz w:val="14"/>
              </w:rPr>
              <w:t>,</w:t>
            </w:r>
            <w:r>
              <w:rPr>
                <w:sz w:val="14"/>
              </w:rPr>
              <w:t xml:space="preserve"> udział w rozgrywkach okręgu PZW, </w:t>
            </w:r>
            <w:r w:rsidRPr="00E771D5">
              <w:rPr>
                <w:sz w:val="14"/>
              </w:rPr>
              <w:t xml:space="preserve">działalność na rzecz ochrony środowiska naturalnego szczególnie wodnego, realizowanie </w:t>
            </w:r>
            <w:r>
              <w:rPr>
                <w:sz w:val="14"/>
              </w:rPr>
              <w:t>zadań pożytku publicznego we współpracy z jednostkami samorządu terytorialnego;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zawodnicy klubu dwukrotnie sięgali po tytuł Mistrza Polski i trzykrotnie po tytuł </w:t>
            </w:r>
            <w:r>
              <w:rPr>
                <w:sz w:val="14"/>
              </w:rPr>
              <w:t>Wicemistrza Ś</w:t>
            </w:r>
            <w:r w:rsidRPr="00E771D5">
              <w:rPr>
                <w:sz w:val="14"/>
              </w:rPr>
              <w:t>wiata</w:t>
            </w:r>
            <w:r>
              <w:rPr>
                <w:sz w:val="14"/>
              </w:rPr>
              <w:t xml:space="preserve">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19.12.2014</w:t>
            </w:r>
          </w:p>
        </w:tc>
      </w:tr>
      <w:tr w:rsidR="00C1327C" w:rsidRPr="00E771D5" w:rsidTr="003D75C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Wędkarski Klub Sportowy PERFEKT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Osiedle Nadodrzańskie 2 a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adres korespondencyjny: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osiedle Nadodrzańskie 15F/56  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663 293 065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Adam Purcha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C1327C" w:rsidRPr="00E771D5" w:rsidTr="003D75C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Wojskowe Koło Łowieckie „DIANA”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siedziba: Klępsk 19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66-110 Babimost</w:t>
            </w:r>
          </w:p>
          <w:p w:rsidR="00C1327C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adres korespondencyjny: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Klępsk 27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</w:t>
            </w:r>
            <w:r>
              <w:rPr>
                <w:sz w:val="14"/>
              </w:rPr>
              <w:t>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</w:t>
            </w:r>
            <w:r w:rsidRPr="00E771D5">
              <w:rPr>
                <w:sz w:val="14"/>
              </w:rPr>
              <w:t>min</w:t>
            </w:r>
            <w:r>
              <w:rPr>
                <w:sz w:val="14"/>
              </w:rPr>
              <w:t>y:</w:t>
            </w:r>
            <w:r w:rsidRPr="00E771D5">
              <w:rPr>
                <w:sz w:val="14"/>
              </w:rPr>
              <w:t xml:space="preserve"> Sulechów</w:t>
            </w:r>
            <w:r>
              <w:rPr>
                <w:sz w:val="14"/>
              </w:rPr>
              <w:t>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2.02.2016</w:t>
            </w:r>
          </w:p>
        </w:tc>
      </w:tr>
      <w:tr w:rsidR="00C1327C" w:rsidRPr="00E771D5" w:rsidTr="003D75C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Zielonogórskie Stowarzyszenie Tenisa „Tennis Wheelchair”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Śląskie 2 D/3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65-547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601 853 353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C1327C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31.03.2009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C1327C" w:rsidRPr="00E771D5" w:rsidTr="003D75C8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Związek Socjalistycznej Młodzieży Polskiej 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(oddział w Sulechowie)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Niepodległości 22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Skr.poczt. 3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65-048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68 454 90 00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C1327C" w:rsidRPr="00E771D5" w:rsidRDefault="00C1327C" w:rsidP="003D75C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</w:tbl>
    <w:p w:rsidR="00C1327C" w:rsidRPr="00E771D5" w:rsidRDefault="00C1327C" w:rsidP="00C1327C">
      <w:pPr>
        <w:pStyle w:val="Domylnie"/>
      </w:pPr>
    </w:p>
    <w:p w:rsidR="00C1327C" w:rsidRDefault="00C1327C" w:rsidP="00C1327C"/>
    <w:p w:rsidR="00C1327C" w:rsidRDefault="00C1327C" w:rsidP="00C1327C"/>
    <w:p w:rsidR="00756AF7" w:rsidRDefault="00756AF7"/>
    <w:sectPr w:rsidR="00756AF7" w:rsidSect="000733B8">
      <w:headerReference w:type="default" r:id="rId12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773A">
      <w:r>
        <w:separator/>
      </w:r>
    </w:p>
  </w:endnote>
  <w:endnote w:type="continuationSeparator" w:id="0">
    <w:p w:rsidR="00000000" w:rsidRDefault="00D0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773A">
      <w:r>
        <w:separator/>
      </w:r>
    </w:p>
  </w:footnote>
  <w:footnote w:type="continuationSeparator" w:id="0">
    <w:p w:rsidR="00000000" w:rsidRDefault="00D0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C4" w:rsidRDefault="00A83B89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7C"/>
    <w:rsid w:val="00096FE4"/>
    <w:rsid w:val="002049F6"/>
    <w:rsid w:val="00696A49"/>
    <w:rsid w:val="00756AF7"/>
    <w:rsid w:val="009D1EBF"/>
    <w:rsid w:val="00A83B89"/>
    <w:rsid w:val="00AF16C2"/>
    <w:rsid w:val="00BE4AFF"/>
    <w:rsid w:val="00C1327C"/>
    <w:rsid w:val="00D0773A"/>
    <w:rsid w:val="00E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27C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1327C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Zawartotabeli">
    <w:name w:val="Zawartość tabeli"/>
    <w:basedOn w:val="Normalny"/>
    <w:rsid w:val="00C1327C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C1327C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C1327C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C1327C"/>
    <w:rPr>
      <w:rFonts w:eastAsia="Times New Roman" w:cs="Times New Roman"/>
      <w:szCs w:val="24"/>
    </w:rPr>
  </w:style>
  <w:style w:type="character" w:customStyle="1" w:styleId="czeinternetowe">
    <w:name w:val="Łącze internetowe"/>
    <w:rsid w:val="00C1327C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C132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2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27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2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27C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1327C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Zawartotabeli">
    <w:name w:val="Zawartość tabeli"/>
    <w:basedOn w:val="Normalny"/>
    <w:rsid w:val="00C1327C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C1327C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C1327C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C1327C"/>
    <w:rPr>
      <w:rFonts w:eastAsia="Times New Roman" w:cs="Times New Roman"/>
      <w:szCs w:val="24"/>
    </w:rPr>
  </w:style>
  <w:style w:type="character" w:customStyle="1" w:styleId="czeinternetowe">
    <w:name w:val="Łącze internetowe"/>
    <w:rsid w:val="00C1327C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C132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2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27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pr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wosu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uskie@wo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uskie@wop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4102</Words>
  <Characters>24612</Characters>
  <Application>Microsoft Office Word</Application>
  <DocSecurity>0</DocSecurity>
  <Lines>205</Lines>
  <Paragraphs>57</Paragraphs>
  <ScaleCrop>false</ScaleCrop>
  <Company/>
  <LinksUpToDate>false</LinksUpToDate>
  <CharactersWithSpaces>28657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marend</dc:creator>
  <cp:lastModifiedBy>marend</cp:lastModifiedBy>
  <cp:revision>3</cp:revision>
  <dcterms:created xsi:type="dcterms:W3CDTF">2016-06-03T11:02:00Z</dcterms:created>
  <dcterms:modified xsi:type="dcterms:W3CDTF">2016-06-03T11:08:00Z</dcterms:modified>
</cp:coreProperties>
</file>